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CE80" w14:textId="388F1C06" w:rsidR="00F129B9" w:rsidRPr="00BC6EAF" w:rsidRDefault="00AB3CC4">
      <w:pPr>
        <w:rPr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2/14</w:t>
      </w:r>
      <w:r w:rsidR="00C82FC7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/24</w:t>
      </w:r>
      <w:r w:rsidR="00F129B9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 RD Meeting </w:t>
      </w:r>
      <w:r w:rsidR="00543788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Minutes</w:t>
      </w:r>
      <w:r w:rsidR="00AC73CE" w:rsidRPr="00BC6EAF">
        <w:rPr>
          <w:rFonts w:cstheme="minorHAnsi"/>
          <w:color w:val="000000"/>
          <w:shd w:val="clear" w:color="auto" w:fill="FFFFFF"/>
        </w:rPr>
        <w:t xml:space="preserve"> </w:t>
      </w:r>
    </w:p>
    <w:p w14:paraId="77001D3A" w14:textId="77777777" w:rsidR="00AC73CE" w:rsidRPr="00BC6EAF" w:rsidRDefault="00AC73CE" w:rsidP="00C82FC7">
      <w:pPr>
        <w:rPr>
          <w:rStyle w:val="apple-converted-space"/>
          <w:rFonts w:cstheme="minorHAnsi"/>
          <w:b/>
          <w:bCs/>
          <w:color w:val="FF0000"/>
          <w:shd w:val="clear" w:color="auto" w:fill="FFFFFF"/>
        </w:rPr>
      </w:pPr>
    </w:p>
    <w:p w14:paraId="56A39E9D" w14:textId="0BA73601" w:rsidR="00F41FAB" w:rsidRPr="00BC6EAF" w:rsidRDefault="00F41FAB" w:rsidP="00C82FC7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RD Committee </w:t>
      </w:r>
      <w:r w:rsidR="0014445E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Description </w:t>
      </w: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(Marji)</w:t>
      </w:r>
    </w:p>
    <w:p w14:paraId="1BE8F922" w14:textId="56D63305" w:rsidR="00F41FAB" w:rsidRPr="00BC6EAF" w:rsidRDefault="0014445E" w:rsidP="00C82FC7">
      <w:p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Review </w:t>
      </w:r>
      <w:r w:rsidR="00F41FAB"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Revised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D</w:t>
      </w:r>
      <w:r w:rsidR="00F41FAB" w:rsidRPr="00BC6EAF">
        <w:rPr>
          <w:rStyle w:val="apple-converted-space"/>
          <w:rFonts w:cstheme="minorHAnsi"/>
          <w:color w:val="000000"/>
          <w:shd w:val="clear" w:color="auto" w:fill="FFFFFF"/>
        </w:rPr>
        <w:t>escription</w:t>
      </w:r>
    </w:p>
    <w:p w14:paraId="35651B74" w14:textId="77777777" w:rsidR="00F11CB2" w:rsidRPr="00BC6EAF" w:rsidRDefault="00F11CB2" w:rsidP="00E2087B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>NOTES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:</w:t>
      </w:r>
    </w:p>
    <w:p w14:paraId="56BDD070" w14:textId="3133A7B4" w:rsidR="00E2087B" w:rsidRPr="00BC6EAF" w:rsidRDefault="00E2087B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Previous version of the committee description was very hands-on, Marji updated to reflect the changes to the committee/ organization since hiring a RD professional</w:t>
      </w:r>
      <w:r w:rsidR="00296E1F">
        <w:rPr>
          <w:rStyle w:val="apple-converted-space"/>
          <w:rFonts w:cstheme="minorHAnsi"/>
          <w:color w:val="000000"/>
          <w:shd w:val="clear" w:color="auto" w:fill="FFFFFF"/>
        </w:rPr>
        <w:t>. RD Committee approved the revision.</w:t>
      </w:r>
    </w:p>
    <w:p w14:paraId="47829FCC" w14:textId="77777777" w:rsidR="00F41FAB" w:rsidRPr="00BC6EAF" w:rsidRDefault="00F41FAB" w:rsidP="00C82FC7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4B9B0212" w14:textId="0A6FC0A3" w:rsidR="00F41FAB" w:rsidRPr="00BC6EAF" w:rsidRDefault="00F41FAB" w:rsidP="00C82FC7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Foundational Sponsor Recognition (Marji)</w:t>
      </w:r>
    </w:p>
    <w:p w14:paraId="6D887078" w14:textId="6780A518" w:rsidR="00F41FAB" w:rsidRPr="00BC6EAF" w:rsidRDefault="0014445E" w:rsidP="00C82FC7">
      <w:p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Recap of </w:t>
      </w:r>
      <w:proofErr w:type="gramStart"/>
      <w:r w:rsidR="00F41FAB" w:rsidRPr="00BC6EAF">
        <w:rPr>
          <w:rStyle w:val="apple-converted-space"/>
          <w:rFonts w:cstheme="minorHAnsi"/>
          <w:color w:val="000000"/>
          <w:shd w:val="clear" w:color="auto" w:fill="FFFFFF"/>
        </w:rPr>
        <w:t>High Country</w:t>
      </w:r>
      <w:proofErr w:type="gramEnd"/>
      <w:r w:rsidR="00F41FAB"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Bank event on 2/9</w:t>
      </w:r>
    </w:p>
    <w:p w14:paraId="54DC30F6" w14:textId="77777777" w:rsidR="00F11CB2" w:rsidRPr="00BC6EAF" w:rsidRDefault="00F11CB2" w:rsidP="00E2087B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>NOTES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:</w:t>
      </w:r>
    </w:p>
    <w:p w14:paraId="7BB9389C" w14:textId="05310C76" w:rsidR="00F41FAB" w:rsidRPr="00BC6EAF" w:rsidRDefault="00E2087B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High </w:t>
      </w:r>
      <w:r w:rsidR="00296E1F">
        <w:rPr>
          <w:rStyle w:val="apple-converted-space"/>
          <w:rFonts w:cstheme="minorHAnsi"/>
          <w:color w:val="000000"/>
          <w:shd w:val="clear" w:color="auto" w:fill="FFFFFF"/>
        </w:rPr>
        <w:t>C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ountry Bank event at the Salida Club went very well, was very kid-centric, HCB representatives seemed to enjoy themselves</w:t>
      </w:r>
      <w:r w:rsidR="00296E1F">
        <w:rPr>
          <w:rStyle w:val="apple-converted-space"/>
          <w:rFonts w:cstheme="minorHAnsi"/>
          <w:color w:val="000000"/>
          <w:shd w:val="clear" w:color="auto" w:fill="FFFFFF"/>
        </w:rPr>
        <w:t>.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</w:p>
    <w:p w14:paraId="4E8F8108" w14:textId="7187E38A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Scott received feedback from his coworkers that they really appreciated the event, specifically kid interaction (kids made cards, gave high-fives, hugs), event setup, lunch</w:t>
      </w:r>
      <w:r w:rsidR="00296E1F">
        <w:rPr>
          <w:rStyle w:val="apple-converted-space"/>
          <w:rFonts w:cstheme="minorHAnsi"/>
          <w:color w:val="000000"/>
          <w:shd w:val="clear" w:color="auto" w:fill="FFFFFF"/>
        </w:rPr>
        <w:t>.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</w:p>
    <w:p w14:paraId="57625BFE" w14:textId="77777777" w:rsidR="00E2087B" w:rsidRPr="00BC6EAF" w:rsidRDefault="00E2087B" w:rsidP="00C82FC7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1C53501D" w14:textId="70FA40F6" w:rsidR="00C82FC7" w:rsidRPr="00BC6EAF" w:rsidRDefault="00C82FC7" w:rsidP="00C82FC7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Business Sponsorship </w:t>
      </w:r>
      <w:r w:rsidR="00AB3CC4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Campaign</w:t>
      </w: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 (Marji</w:t>
      </w:r>
      <w:r w:rsidR="00A82B42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 and Tessa)</w:t>
      </w:r>
    </w:p>
    <w:p w14:paraId="153EAB2D" w14:textId="7EAADB15" w:rsidR="00C82FC7" w:rsidRPr="00BC6EAF" w:rsidRDefault="00AB3CC4" w:rsidP="00C82FC7">
      <w:p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2024 Sponsorship materials</w:t>
      </w:r>
    </w:p>
    <w:p w14:paraId="04CF291D" w14:textId="77777777" w:rsidR="00F11CB2" w:rsidRPr="00BC6EAF" w:rsidRDefault="00F11CB2" w:rsidP="00E2087B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>NOTES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:</w:t>
      </w:r>
    </w:p>
    <w:p w14:paraId="1B50926C" w14:textId="4932CC13" w:rsidR="00E2087B" w:rsidRPr="00BC6EAF" w:rsidRDefault="00E2087B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Plan to</w:t>
      </w:r>
      <w:r w:rsidR="00BC6EAF"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focus again on starting sponsorship push in early </w:t>
      </w:r>
      <w:proofErr w:type="gramStart"/>
      <w:r w:rsidRPr="00BC6EAF">
        <w:rPr>
          <w:rStyle w:val="apple-converted-space"/>
          <w:rFonts w:cstheme="minorHAnsi"/>
          <w:color w:val="000000"/>
          <w:shd w:val="clear" w:color="auto" w:fill="FFFFFF"/>
        </w:rPr>
        <w:t>summer</w:t>
      </w:r>
      <w:proofErr w:type="gramEnd"/>
    </w:p>
    <w:p w14:paraId="4F3E9FB7" w14:textId="3CCBCD18" w:rsidR="00E2087B" w:rsidRPr="00BC6EAF" w:rsidRDefault="00E2087B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Marji and Tessa working on updating chart on sponsorship form and Tessa is doing a re-design trying to incorporate some kid photos</w:t>
      </w:r>
      <w:r w:rsidR="00296E1F">
        <w:rPr>
          <w:rStyle w:val="apple-converted-space"/>
          <w:rFonts w:cstheme="minorHAnsi"/>
          <w:color w:val="000000"/>
          <w:shd w:val="clear" w:color="auto" w:fill="FFFFFF"/>
        </w:rPr>
        <w:t>.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</w:p>
    <w:p w14:paraId="6CDE4603" w14:textId="77777777" w:rsidR="00AB3CC4" w:rsidRPr="00BC6EAF" w:rsidRDefault="00AB3CC4" w:rsidP="00C82FC7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75908D66" w14:textId="78ECFE87" w:rsidR="00C82FC7" w:rsidRPr="00BC6EAF" w:rsidRDefault="00AB3CC4" w:rsidP="00C82FC7">
      <w:pPr>
        <w:rPr>
          <w:rFonts w:eastAsia="Times New Roman" w:cstheme="minorHAnsi"/>
          <w:b/>
          <w:bCs/>
          <w:color w:val="000000"/>
        </w:rPr>
      </w:pPr>
      <w:r w:rsidRPr="00BC6EAF">
        <w:rPr>
          <w:rFonts w:eastAsia="Times New Roman" w:cstheme="minorHAnsi"/>
          <w:b/>
          <w:bCs/>
          <w:color w:val="000000"/>
        </w:rPr>
        <w:t>2024 Club Hero (Marji)</w:t>
      </w:r>
    </w:p>
    <w:p w14:paraId="14330CB6" w14:textId="446F9070" w:rsidR="00F11CB2" w:rsidRPr="00BC6EAF" w:rsidRDefault="00AB3CC4" w:rsidP="00F11CB2">
      <w:pPr>
        <w:rPr>
          <w:rFonts w:eastAsia="Times New Roman" w:cstheme="minorHAnsi"/>
          <w:color w:val="000000" w:themeColor="text1"/>
        </w:rPr>
      </w:pPr>
      <w:r w:rsidRPr="00BC6EAF">
        <w:rPr>
          <w:rFonts w:eastAsia="Times New Roman" w:cstheme="minorHAnsi"/>
          <w:color w:val="000000" w:themeColor="text1"/>
        </w:rPr>
        <w:t>Board approved honoring one Club Hero–Julie Mordecai–in 2024</w:t>
      </w:r>
    </w:p>
    <w:p w14:paraId="789E569D" w14:textId="45A463C6" w:rsidR="00F11CB2" w:rsidRPr="00BC6EAF" w:rsidRDefault="00F11CB2" w:rsidP="00F11CB2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</w:rPr>
      </w:pPr>
      <w:r w:rsidRPr="00BC6EAF">
        <w:rPr>
          <w:rFonts w:eastAsia="Times New Roman" w:cstheme="minorHAnsi"/>
          <w:i/>
          <w:iCs/>
          <w:color w:val="000000" w:themeColor="text1"/>
        </w:rPr>
        <w:t>NOTES</w:t>
      </w:r>
      <w:r w:rsidRPr="00BC6EAF">
        <w:rPr>
          <w:rFonts w:eastAsia="Times New Roman" w:cstheme="minorHAnsi"/>
          <w:color w:val="000000" w:themeColor="text1"/>
        </w:rPr>
        <w:t>:</w:t>
      </w:r>
    </w:p>
    <w:p w14:paraId="3271F881" w14:textId="081DCBAB" w:rsidR="00F11CB2" w:rsidRPr="00BC6EAF" w:rsidRDefault="00F11CB2" w:rsidP="00F11CB2">
      <w:pPr>
        <w:pStyle w:val="ListParagraph"/>
        <w:numPr>
          <w:ilvl w:val="1"/>
          <w:numId w:val="4"/>
        </w:numPr>
        <w:rPr>
          <w:rFonts w:eastAsia="Times New Roman" w:cstheme="minorHAnsi"/>
          <w:color w:val="000000" w:themeColor="text1"/>
        </w:rPr>
      </w:pPr>
      <w:r w:rsidRPr="00BC6EAF">
        <w:rPr>
          <w:rFonts w:eastAsia="Times New Roman" w:cstheme="minorHAnsi"/>
          <w:color w:val="000000" w:themeColor="text1"/>
        </w:rPr>
        <w:t>Karen suggested that this could be a new precedent for Club Heroes</w:t>
      </w:r>
      <w:r w:rsidR="00347C66">
        <w:rPr>
          <w:rFonts w:eastAsia="Times New Roman" w:cstheme="minorHAnsi"/>
          <w:color w:val="000000" w:themeColor="text1"/>
        </w:rPr>
        <w:t>–</w:t>
      </w:r>
      <w:r w:rsidRPr="00BC6EAF">
        <w:rPr>
          <w:rFonts w:eastAsia="Times New Roman" w:cstheme="minorHAnsi"/>
          <w:color w:val="000000" w:themeColor="text1"/>
        </w:rPr>
        <w:t>possibly just have one Club Hero moving forward?</w:t>
      </w:r>
    </w:p>
    <w:p w14:paraId="683EF4A3" w14:textId="7A1B1A50" w:rsidR="00F11CB2" w:rsidRPr="00BC6EAF" w:rsidRDefault="00F11CB2" w:rsidP="00F11CB2">
      <w:pPr>
        <w:pStyle w:val="ListParagraph"/>
        <w:numPr>
          <w:ilvl w:val="1"/>
          <w:numId w:val="4"/>
        </w:numPr>
        <w:rPr>
          <w:rFonts w:eastAsia="Times New Roman" w:cstheme="minorHAnsi"/>
          <w:color w:val="000000" w:themeColor="text1"/>
        </w:rPr>
      </w:pPr>
      <w:r w:rsidRPr="00BC6EAF">
        <w:rPr>
          <w:rFonts w:eastAsia="Times New Roman" w:cstheme="minorHAnsi"/>
          <w:color w:val="000000" w:themeColor="text1"/>
        </w:rPr>
        <w:t>We can revisit this in the coming years</w:t>
      </w:r>
      <w:r w:rsidR="00347C66">
        <w:rPr>
          <w:rFonts w:eastAsia="Times New Roman" w:cstheme="minorHAnsi"/>
          <w:color w:val="000000" w:themeColor="text1"/>
        </w:rPr>
        <w:t>.</w:t>
      </w:r>
    </w:p>
    <w:p w14:paraId="458D65DC" w14:textId="77777777" w:rsidR="00C82FC7" w:rsidRPr="00BC6EAF" w:rsidRDefault="00C82FC7" w:rsidP="00C82FC7">
      <w:pPr>
        <w:rPr>
          <w:rFonts w:eastAsia="Times New Roman" w:cstheme="minorHAnsi"/>
          <w:color w:val="000000"/>
        </w:rPr>
      </w:pPr>
    </w:p>
    <w:p w14:paraId="521F9A0A" w14:textId="25B3F0DF" w:rsidR="00C82FC7" w:rsidRPr="00BC6EAF" w:rsidRDefault="00C82FC7" w:rsidP="00C82FC7">
      <w:pPr>
        <w:rPr>
          <w:rFonts w:eastAsia="Times New Roman" w:cstheme="minorHAnsi"/>
          <w:b/>
          <w:bCs/>
          <w:color w:val="000000"/>
        </w:rPr>
      </w:pPr>
      <w:r w:rsidRPr="00BC6EAF">
        <w:rPr>
          <w:rFonts w:eastAsia="Times New Roman" w:cstheme="minorHAnsi"/>
          <w:b/>
          <w:bCs/>
          <w:color w:val="000000"/>
        </w:rPr>
        <w:t xml:space="preserve">DEI </w:t>
      </w:r>
      <w:r w:rsidR="00AB3CC4" w:rsidRPr="00BC6EAF">
        <w:rPr>
          <w:rFonts w:eastAsia="Times New Roman" w:cstheme="minorHAnsi"/>
          <w:b/>
          <w:bCs/>
          <w:color w:val="000000"/>
        </w:rPr>
        <w:t>(Tessa)</w:t>
      </w:r>
    </w:p>
    <w:p w14:paraId="464968F4" w14:textId="5B4CB525" w:rsidR="0007778D" w:rsidRPr="00BC6EAF" w:rsidRDefault="00AB3CC4" w:rsidP="00C82FC7">
      <w:pPr>
        <w:rPr>
          <w:rFonts w:eastAsia="Times New Roman" w:cstheme="minorHAnsi"/>
          <w:color w:val="000000" w:themeColor="text1"/>
        </w:rPr>
      </w:pPr>
      <w:r w:rsidRPr="00BC6EAF">
        <w:rPr>
          <w:rFonts w:eastAsia="Times New Roman" w:cstheme="minorHAnsi"/>
          <w:color w:val="000000" w:themeColor="text1"/>
        </w:rPr>
        <w:t>Board approved posting DEI statement that appears on BGCA website on our Club</w:t>
      </w:r>
      <w:r w:rsidR="0014445E" w:rsidRPr="00BC6EAF">
        <w:rPr>
          <w:rFonts w:eastAsia="Times New Roman" w:cstheme="minorHAnsi"/>
          <w:color w:val="000000" w:themeColor="text1"/>
        </w:rPr>
        <w:t>s’</w:t>
      </w:r>
      <w:r w:rsidRPr="00BC6EAF">
        <w:rPr>
          <w:rFonts w:eastAsia="Times New Roman" w:cstheme="minorHAnsi"/>
          <w:color w:val="000000" w:themeColor="text1"/>
        </w:rPr>
        <w:t xml:space="preserve"> </w:t>
      </w:r>
      <w:r w:rsidR="0014445E" w:rsidRPr="00BC6EAF">
        <w:rPr>
          <w:rFonts w:eastAsia="Times New Roman" w:cstheme="minorHAnsi"/>
          <w:color w:val="000000" w:themeColor="text1"/>
        </w:rPr>
        <w:t>website.</w:t>
      </w:r>
    </w:p>
    <w:p w14:paraId="1183F679" w14:textId="17DF0973" w:rsidR="00AB3CC4" w:rsidRPr="00BC6EAF" w:rsidRDefault="00F11CB2" w:rsidP="00F11CB2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000000"/>
        </w:rPr>
      </w:pPr>
      <w:r w:rsidRPr="00BC6EAF">
        <w:rPr>
          <w:rFonts w:eastAsia="Times New Roman" w:cstheme="minorHAnsi"/>
          <w:i/>
          <w:iCs/>
          <w:color w:val="000000"/>
        </w:rPr>
        <w:t>NOTES</w:t>
      </w:r>
      <w:r w:rsidRPr="00BC6EAF">
        <w:rPr>
          <w:rFonts w:eastAsia="Times New Roman" w:cstheme="minorHAnsi"/>
          <w:b/>
          <w:bCs/>
          <w:color w:val="000000"/>
        </w:rPr>
        <w:t>:</w:t>
      </w:r>
    </w:p>
    <w:p w14:paraId="6CD3732A" w14:textId="7CCD5BEE" w:rsidR="00F11CB2" w:rsidRPr="00296E1F" w:rsidRDefault="00F11CB2" w:rsidP="00F11CB2">
      <w:pPr>
        <w:pStyle w:val="ListParagraph"/>
        <w:numPr>
          <w:ilvl w:val="1"/>
          <w:numId w:val="4"/>
        </w:numPr>
        <w:rPr>
          <w:rFonts w:eastAsia="Times New Roman" w:cstheme="minorHAnsi"/>
          <w:b/>
          <w:bCs/>
          <w:color w:val="000000"/>
        </w:rPr>
      </w:pPr>
      <w:r w:rsidRPr="00BC6EAF">
        <w:rPr>
          <w:rFonts w:eastAsia="Times New Roman" w:cstheme="minorHAnsi"/>
          <w:color w:val="000000"/>
        </w:rPr>
        <w:t>DEI webpage is now up on our BGCCC site with exact language from BGCA</w:t>
      </w:r>
      <w:r w:rsidR="00347C66">
        <w:rPr>
          <w:rFonts w:eastAsia="Times New Roman" w:cstheme="minorHAnsi"/>
          <w:color w:val="000000"/>
        </w:rPr>
        <w:t>.</w:t>
      </w:r>
      <w:r w:rsidR="00296E1F">
        <w:rPr>
          <w:rFonts w:eastAsia="Times New Roman" w:cstheme="minorHAnsi"/>
          <w:color w:val="000000"/>
        </w:rPr>
        <w:t xml:space="preserve"> </w:t>
      </w:r>
      <w:hyperlink r:id="rId5" w:history="1">
        <w:r w:rsidR="00296E1F" w:rsidRPr="00354116">
          <w:rPr>
            <w:rStyle w:val="Hyperlink"/>
            <w:rFonts w:eastAsia="Times New Roman" w:cstheme="minorHAnsi"/>
          </w:rPr>
          <w:t>https://www.bgcchaffee.org/dei</w:t>
        </w:r>
      </w:hyperlink>
    </w:p>
    <w:p w14:paraId="05412505" w14:textId="77777777" w:rsidR="00296E1F" w:rsidRPr="00BC6EAF" w:rsidRDefault="00296E1F" w:rsidP="00296E1F">
      <w:pPr>
        <w:pStyle w:val="ListParagraph"/>
        <w:ind w:left="1440"/>
        <w:rPr>
          <w:rFonts w:eastAsia="Times New Roman" w:cstheme="minorHAnsi"/>
          <w:b/>
          <w:bCs/>
          <w:color w:val="000000"/>
        </w:rPr>
      </w:pPr>
    </w:p>
    <w:p w14:paraId="268118D8" w14:textId="5E234A10" w:rsidR="00F41FAB" w:rsidRPr="00BC6EAF" w:rsidRDefault="0014445E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Review </w:t>
      </w:r>
      <w:r w:rsidR="00F41FAB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Naming Policy (Marji)</w:t>
      </w:r>
    </w:p>
    <w:p w14:paraId="4815979D" w14:textId="5DB2DD5D" w:rsidR="00F11CB2" w:rsidRPr="00BC6EAF" w:rsidRDefault="00F11CB2" w:rsidP="00F11CB2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>NOTES</w:t>
      </w: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:</w:t>
      </w:r>
    </w:p>
    <w:p w14:paraId="6C4643BD" w14:textId="77777777" w:rsidR="00543788" w:rsidRPr="00543788" w:rsidRDefault="00543788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Keep the </w:t>
      </w:r>
      <w:r>
        <w:rPr>
          <w:rStyle w:val="apple-converted-space"/>
          <w:rFonts w:cstheme="minorHAnsi"/>
          <w:color w:val="000000"/>
          <w:shd w:val="clear" w:color="auto" w:fill="FFFFFF"/>
        </w:rPr>
        <w:t xml:space="preserve">“Addendum: Naming Policy”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in the </w:t>
      </w:r>
      <w:r>
        <w:rPr>
          <w:rStyle w:val="apple-converted-space"/>
          <w:rFonts w:cstheme="minorHAnsi"/>
          <w:color w:val="000000"/>
          <w:shd w:val="clear" w:color="auto" w:fill="FFFFFF"/>
        </w:rPr>
        <w:t>G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ift </w:t>
      </w:r>
      <w:r>
        <w:rPr>
          <w:rStyle w:val="apple-converted-space"/>
          <w:rFonts w:cstheme="minorHAnsi"/>
          <w:color w:val="000000"/>
          <w:shd w:val="clear" w:color="auto" w:fill="FFFFFF"/>
        </w:rPr>
        <w:t>A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cceptance </w:t>
      </w:r>
      <w:r>
        <w:rPr>
          <w:rStyle w:val="apple-converted-space"/>
          <w:rFonts w:cstheme="minorHAnsi"/>
          <w:color w:val="000000"/>
          <w:shd w:val="clear" w:color="auto" w:fill="FFFFFF"/>
        </w:rPr>
        <w:t>P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olicy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</w:p>
    <w:p w14:paraId="72988FE7" w14:textId="328D280D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Tessa suggests removing the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“A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ppendix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 xml:space="preserve">A. Naming Opportunities”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because naming rights opportunities change between </w:t>
      </w:r>
      <w:proofErr w:type="gramStart"/>
      <w:r w:rsidRPr="00BC6EAF">
        <w:rPr>
          <w:rStyle w:val="apple-converted-space"/>
          <w:rFonts w:cstheme="minorHAnsi"/>
          <w:color w:val="000000"/>
          <w:shd w:val="clear" w:color="auto" w:fill="FFFFFF"/>
        </w:rPr>
        <w:t>campaign</w:t>
      </w:r>
      <w:r w:rsidR="00296E1F">
        <w:rPr>
          <w:rStyle w:val="apple-converted-space"/>
          <w:rFonts w:cstheme="minorHAnsi"/>
          <w:color w:val="000000"/>
          <w:shd w:val="clear" w:color="auto" w:fill="FFFFFF"/>
        </w:rPr>
        <w:t>s</w:t>
      </w:r>
      <w:proofErr w:type="gramEnd"/>
    </w:p>
    <w:p w14:paraId="2AA8EBB7" w14:textId="504EFC0F" w:rsidR="00F11CB2" w:rsidRPr="00BC6EAF" w:rsidRDefault="00F11CB2" w:rsidP="00543788">
      <w:pPr>
        <w:pStyle w:val="ListParagraph"/>
        <w:ind w:left="1440"/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1BAA79B3" w14:textId="77777777" w:rsidR="00543788" w:rsidRDefault="00543788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7705E896" w14:textId="2F9253ED" w:rsidR="00F129B9" w:rsidRPr="00BC6EAF" w:rsidRDefault="00F129B9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lastRenderedPageBreak/>
        <w:t>BV Capital Campaign Update (Scott)</w:t>
      </w:r>
    </w:p>
    <w:p w14:paraId="5A077297" w14:textId="77777777" w:rsidR="00F11CB2" w:rsidRPr="00BC6EAF" w:rsidRDefault="00F11CB2" w:rsidP="00F11CB2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i/>
          <w:i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 xml:space="preserve">NOTES: </w:t>
      </w:r>
    </w:p>
    <w:p w14:paraId="4CF477F7" w14:textId="5930278D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i/>
          <w:i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Karen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’s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new idea is to use 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 xml:space="preserve">the </w:t>
      </w:r>
      <w:proofErr w:type="gramStart"/>
      <w:r w:rsidRPr="00BC6EAF">
        <w:rPr>
          <w:rStyle w:val="apple-converted-space"/>
          <w:rFonts w:cstheme="minorHAnsi"/>
          <w:color w:val="000000"/>
          <w:shd w:val="clear" w:color="auto" w:fill="FFFFFF"/>
        </w:rPr>
        <w:t>Next Door</w:t>
      </w:r>
      <w:proofErr w:type="gramEnd"/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site to publicize 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 xml:space="preserve">BGCCC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more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sym w:font="Wingdings" w:char="F0E0"/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Tessa will look into how best to use this, possibly setting up an account, etc. </w:t>
      </w:r>
    </w:p>
    <w:p w14:paraId="35841FE4" w14:textId="2FC43428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i/>
          <w:i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Next focus is on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A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rk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A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ngel investors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;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Brian/Dustin/Scott preparing for a meeting with that group in April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sym w:font="Wingdings" w:char="F0E0"/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could be important momentum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>-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turning point for campaign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648C59DA" w14:textId="77777777" w:rsidR="00F11CB2" w:rsidRPr="00BC6EAF" w:rsidRDefault="00F11CB2" w:rsidP="00F11CB2">
      <w:pPr>
        <w:pStyle w:val="ListParagraph"/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1DAA8DD1" w14:textId="50E83C18" w:rsidR="00203DC8" w:rsidRPr="00BC6EAF" w:rsidRDefault="00203DC8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Grant Update</w:t>
      </w:r>
      <w:r w:rsidR="00F129B9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 (Brian)</w:t>
      </w:r>
    </w:p>
    <w:p w14:paraId="0D51296C" w14:textId="0F0AFAD0" w:rsidR="00F11CB2" w:rsidRPr="00BC6EAF" w:rsidRDefault="00F11CB2" w:rsidP="00F11CB2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i/>
          <w:iCs/>
          <w:color w:val="000000"/>
          <w:shd w:val="clear" w:color="auto" w:fill="FFFFFF"/>
        </w:rPr>
        <w:t>NOTES</w:t>
      </w: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:</w:t>
      </w:r>
    </w:p>
    <w:p w14:paraId="72598D92" w14:textId="22FBF748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$30k from 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>c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ounty 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>c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ommission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ers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through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TANF funds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 xml:space="preserve"> for Club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operating funds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 We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were 6 months behind on receiving this funding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, which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we typically get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Brian worked with Monica Haskell to get it back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7B7D1035" w14:textId="54C83BB1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METAB is pending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1210954E" w14:textId="169BA4F9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Brian with the Alliance is working on the OST (Out of School Time) bill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 We’re t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rying to get money written in for Boys &amp; Girls Clubs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0EAF266A" w14:textId="3E2E01A2" w:rsidR="00F11CB2" w:rsidRPr="00BC6EAF" w:rsidRDefault="00F11CB2" w:rsidP="00F11CB2">
      <w:pPr>
        <w:pStyle w:val="ListParagraph"/>
        <w:numPr>
          <w:ilvl w:val="1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We are discussing working with Coletrain Music 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 xml:space="preserve">Academy 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to manage the Bonnie Culpepper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cholarship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F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und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, which could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help a few of our kids participate in their premier music lesson/camp </w:t>
      </w:r>
      <w:proofErr w:type="gramStart"/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programming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  <w:proofErr w:type="gramEnd"/>
    </w:p>
    <w:p w14:paraId="508822A5" w14:textId="720F8477" w:rsidR="00F11CB2" w:rsidRPr="00BC6EAF" w:rsidRDefault="00F11CB2" w:rsidP="00F11CB2">
      <w:pPr>
        <w:pStyle w:val="ListParagraph"/>
        <w:numPr>
          <w:ilvl w:val="2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Hoping to get started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this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s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ummer or </w:t>
      </w:r>
      <w:proofErr w:type="gramStart"/>
      <w:r w:rsidR="00347C66">
        <w:rPr>
          <w:rStyle w:val="apple-converted-space"/>
          <w:rFonts w:cstheme="minorHAnsi"/>
          <w:color w:val="000000"/>
          <w:shd w:val="clear" w:color="auto" w:fill="FFFFFF"/>
        </w:rPr>
        <w:t>f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all</w:t>
      </w:r>
      <w:proofErr w:type="gramEnd"/>
    </w:p>
    <w:p w14:paraId="6EB601E7" w14:textId="68B4692C" w:rsidR="00F11CB2" w:rsidRPr="00BC6EAF" w:rsidRDefault="00F11CB2" w:rsidP="00F11CB2">
      <w:pPr>
        <w:pStyle w:val="ListParagraph"/>
        <w:numPr>
          <w:ilvl w:val="2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>More info to come, not public info yet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.</w:t>
      </w:r>
    </w:p>
    <w:p w14:paraId="430BB9C2" w14:textId="77777777" w:rsidR="00AB3CC4" w:rsidRPr="00BC6EAF" w:rsidRDefault="00AB3CC4">
      <w:pPr>
        <w:rPr>
          <w:rStyle w:val="apple-converted-space"/>
          <w:rFonts w:cstheme="minorHAnsi"/>
          <w:b/>
          <w:bCs/>
          <w:color w:val="FF0000"/>
          <w:shd w:val="clear" w:color="auto" w:fill="FFFFFF"/>
        </w:rPr>
      </w:pPr>
    </w:p>
    <w:p w14:paraId="788D19F7" w14:textId="0E9346B1" w:rsidR="004E1B29" w:rsidRPr="00BC6EAF" w:rsidRDefault="004E1B29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Other Business</w:t>
      </w:r>
      <w:r w:rsidR="000C06A0" w:rsidRPr="00BC6EAF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79004B08" w14:textId="598F85DE" w:rsidR="00F11CB2" w:rsidRPr="00BC6EAF" w:rsidRDefault="00F11CB2" w:rsidP="00F11CB2">
      <w:pPr>
        <w:pStyle w:val="ListParagraph"/>
        <w:numPr>
          <w:ilvl w:val="0"/>
          <w:numId w:val="4"/>
        </w:num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  <w:r w:rsidRPr="00BC6EAF">
        <w:rPr>
          <w:rStyle w:val="apple-converted-space"/>
          <w:rFonts w:cstheme="minorHAnsi"/>
          <w:color w:val="000000"/>
          <w:shd w:val="clear" w:color="auto" w:fill="FFFFFF"/>
        </w:rPr>
        <w:t xml:space="preserve">Karen is working on </w:t>
      </w:r>
      <w:r w:rsidR="00347C66">
        <w:rPr>
          <w:rStyle w:val="apple-converted-space"/>
          <w:rFonts w:cstheme="minorHAnsi"/>
          <w:color w:val="000000"/>
          <w:shd w:val="clear" w:color="auto" w:fill="FFFFFF"/>
        </w:rPr>
        <w:t>G</w:t>
      </w:r>
      <w:r w:rsidRPr="00BC6EAF">
        <w:rPr>
          <w:rStyle w:val="apple-converted-space"/>
          <w:rFonts w:cstheme="minorHAnsi"/>
          <w:color w:val="000000"/>
          <w:shd w:val="clear" w:color="auto" w:fill="FFFFFF"/>
        </w:rPr>
        <w:t>ala auction items</w:t>
      </w:r>
      <w:r w:rsidR="00543788">
        <w:rPr>
          <w:rStyle w:val="apple-converted-space"/>
          <w:rFonts w:cstheme="minorHAnsi"/>
          <w:color w:val="000000"/>
          <w:shd w:val="clear" w:color="auto" w:fill="FFFFFF"/>
        </w:rPr>
        <w:t xml:space="preserve"> (two houses available for vacations).</w:t>
      </w:r>
    </w:p>
    <w:p w14:paraId="7D27275A" w14:textId="4F293E8A" w:rsidR="00BC7055" w:rsidRPr="00BC6EAF" w:rsidRDefault="00BC7055">
      <w:pPr>
        <w:rPr>
          <w:rStyle w:val="apple-converted-space"/>
          <w:rFonts w:cstheme="minorHAnsi"/>
          <w:b/>
          <w:bCs/>
          <w:color w:val="000000"/>
          <w:shd w:val="clear" w:color="auto" w:fill="FFFFFF"/>
        </w:rPr>
      </w:pPr>
    </w:p>
    <w:p w14:paraId="6E00E834" w14:textId="4FC2DE2E" w:rsidR="000D30B1" w:rsidRPr="00BC6EAF" w:rsidRDefault="00C82FC7">
      <w:pPr>
        <w:rPr>
          <w:rFonts w:cstheme="minorHAnsi"/>
          <w:b/>
          <w:bCs/>
        </w:rPr>
      </w:pPr>
      <w:r w:rsidRPr="00BC6EAF">
        <w:rPr>
          <w:rFonts w:cstheme="minorHAnsi"/>
          <w:b/>
          <w:bCs/>
        </w:rPr>
        <w:t xml:space="preserve">Upcoming Date: Youth of the Year </w:t>
      </w:r>
      <w:r w:rsidR="00A82B42" w:rsidRPr="00BC6EAF">
        <w:rPr>
          <w:rFonts w:cstheme="minorHAnsi"/>
          <w:b/>
          <w:bCs/>
        </w:rPr>
        <w:t xml:space="preserve">is </w:t>
      </w:r>
      <w:r w:rsidRPr="00BC6EAF">
        <w:rPr>
          <w:rFonts w:cstheme="minorHAnsi"/>
          <w:b/>
          <w:bCs/>
        </w:rPr>
        <w:t>4/4/24 at Silver Cliff Ranch</w:t>
      </w:r>
    </w:p>
    <w:p w14:paraId="771E5307" w14:textId="17C84DCB" w:rsidR="00F11CB2" w:rsidRPr="00BC6EAF" w:rsidRDefault="00F11CB2" w:rsidP="00F11CB2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BC6EAF">
        <w:rPr>
          <w:rFonts w:cstheme="minorHAnsi"/>
        </w:rPr>
        <w:t>Tessa working on invite for YOY</w:t>
      </w:r>
      <w:r w:rsidR="00347C66">
        <w:rPr>
          <w:rFonts w:cstheme="minorHAnsi"/>
        </w:rPr>
        <w:t>.</w:t>
      </w:r>
    </w:p>
    <w:sectPr w:rsidR="00F11CB2" w:rsidRPr="00BC6EAF" w:rsidSect="0036648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B9F"/>
    <w:multiLevelType w:val="multilevel"/>
    <w:tmpl w:val="956CC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24D05"/>
    <w:multiLevelType w:val="hybridMultilevel"/>
    <w:tmpl w:val="046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20F"/>
    <w:multiLevelType w:val="hybridMultilevel"/>
    <w:tmpl w:val="0E380110"/>
    <w:lvl w:ilvl="0" w:tplc="AA5E4A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691E"/>
    <w:multiLevelType w:val="hybridMultilevel"/>
    <w:tmpl w:val="91AC1674"/>
    <w:lvl w:ilvl="0" w:tplc="21F61E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32717">
    <w:abstractNumId w:val="3"/>
  </w:num>
  <w:num w:numId="2" w16cid:durableId="1666743337">
    <w:abstractNumId w:val="1"/>
  </w:num>
  <w:num w:numId="3" w16cid:durableId="796879150">
    <w:abstractNumId w:val="0"/>
  </w:num>
  <w:num w:numId="4" w16cid:durableId="433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2"/>
    <w:rsid w:val="00033FDB"/>
    <w:rsid w:val="0007778D"/>
    <w:rsid w:val="0009551D"/>
    <w:rsid w:val="000C06A0"/>
    <w:rsid w:val="000D30B1"/>
    <w:rsid w:val="0012771A"/>
    <w:rsid w:val="0014445E"/>
    <w:rsid w:val="00153A4C"/>
    <w:rsid w:val="00200F80"/>
    <w:rsid w:val="00203DC8"/>
    <w:rsid w:val="002077AC"/>
    <w:rsid w:val="002130D6"/>
    <w:rsid w:val="00244350"/>
    <w:rsid w:val="002600E0"/>
    <w:rsid w:val="00296E1F"/>
    <w:rsid w:val="002F3E0B"/>
    <w:rsid w:val="003158A8"/>
    <w:rsid w:val="00347C66"/>
    <w:rsid w:val="0036648E"/>
    <w:rsid w:val="00397BE6"/>
    <w:rsid w:val="003D26C7"/>
    <w:rsid w:val="003E0B32"/>
    <w:rsid w:val="003F590A"/>
    <w:rsid w:val="003F7520"/>
    <w:rsid w:val="004A0402"/>
    <w:rsid w:val="004E1B29"/>
    <w:rsid w:val="00534E81"/>
    <w:rsid w:val="00543788"/>
    <w:rsid w:val="00556135"/>
    <w:rsid w:val="00577E34"/>
    <w:rsid w:val="005C7D40"/>
    <w:rsid w:val="005F0E81"/>
    <w:rsid w:val="005F1A3F"/>
    <w:rsid w:val="005F7B4A"/>
    <w:rsid w:val="006428CE"/>
    <w:rsid w:val="007013D5"/>
    <w:rsid w:val="00732B4F"/>
    <w:rsid w:val="00772188"/>
    <w:rsid w:val="007B5354"/>
    <w:rsid w:val="00810524"/>
    <w:rsid w:val="00851880"/>
    <w:rsid w:val="00877A86"/>
    <w:rsid w:val="0088678F"/>
    <w:rsid w:val="008C6F96"/>
    <w:rsid w:val="00906DD9"/>
    <w:rsid w:val="00925EB0"/>
    <w:rsid w:val="00936842"/>
    <w:rsid w:val="00956E1E"/>
    <w:rsid w:val="009D5AD7"/>
    <w:rsid w:val="00A00F53"/>
    <w:rsid w:val="00A335E4"/>
    <w:rsid w:val="00A47B16"/>
    <w:rsid w:val="00A82B42"/>
    <w:rsid w:val="00AB209F"/>
    <w:rsid w:val="00AB3CC4"/>
    <w:rsid w:val="00AC73CE"/>
    <w:rsid w:val="00AF312D"/>
    <w:rsid w:val="00B05B40"/>
    <w:rsid w:val="00B1126F"/>
    <w:rsid w:val="00B54268"/>
    <w:rsid w:val="00B63D5C"/>
    <w:rsid w:val="00B866AD"/>
    <w:rsid w:val="00BB1D7A"/>
    <w:rsid w:val="00BC6EAF"/>
    <w:rsid w:val="00BC7055"/>
    <w:rsid w:val="00C04D68"/>
    <w:rsid w:val="00C50B67"/>
    <w:rsid w:val="00C82FC7"/>
    <w:rsid w:val="00CA18EA"/>
    <w:rsid w:val="00CA2C6B"/>
    <w:rsid w:val="00D61698"/>
    <w:rsid w:val="00E02822"/>
    <w:rsid w:val="00E2087B"/>
    <w:rsid w:val="00E37273"/>
    <w:rsid w:val="00EA6B17"/>
    <w:rsid w:val="00EE44AD"/>
    <w:rsid w:val="00EF4CB8"/>
    <w:rsid w:val="00F11CB2"/>
    <w:rsid w:val="00F129B9"/>
    <w:rsid w:val="00F326D4"/>
    <w:rsid w:val="00F41FAB"/>
    <w:rsid w:val="00F6399F"/>
    <w:rsid w:val="00F66139"/>
    <w:rsid w:val="00FA1B4C"/>
    <w:rsid w:val="00FC0245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0FFE0"/>
  <w15:chartTrackingRefBased/>
  <w15:docId w15:val="{02CEA050-2E43-2140-9780-1EEE6F8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524"/>
  </w:style>
  <w:style w:type="character" w:styleId="Hyperlink">
    <w:name w:val="Hyperlink"/>
    <w:basedOn w:val="DefaultParagraphFont"/>
    <w:uiPriority w:val="99"/>
    <w:unhideWhenUsed/>
    <w:rsid w:val="00F66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1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20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75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gcchaffee.org/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7</cp:revision>
  <dcterms:created xsi:type="dcterms:W3CDTF">2024-02-14T20:10:00Z</dcterms:created>
  <dcterms:modified xsi:type="dcterms:W3CDTF">2024-02-14T23:29:00Z</dcterms:modified>
</cp:coreProperties>
</file>