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8D05" w14:textId="5656C133" w:rsidR="00497146" w:rsidRPr="00025D4E" w:rsidRDefault="00497146" w:rsidP="004971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RD Meeting </w:t>
      </w:r>
      <w:r w:rsidR="00463193">
        <w:rPr>
          <w:rFonts w:ascii="Arial" w:hAnsi="Arial" w:cs="Arial"/>
          <w:b/>
          <w:bCs/>
        </w:rPr>
        <w:t>Minutes</w:t>
      </w:r>
      <w:r>
        <w:rPr>
          <w:rFonts w:ascii="Arial" w:hAnsi="Arial" w:cs="Arial"/>
          <w:b/>
          <w:bCs/>
        </w:rPr>
        <w:t xml:space="preserve"> </w:t>
      </w:r>
      <w:r w:rsidR="00025D4E">
        <w:rPr>
          <w:rFonts w:ascii="Arial" w:hAnsi="Arial" w:cs="Arial"/>
          <w:b/>
          <w:bCs/>
        </w:rPr>
        <w:t>8/14/24</w:t>
      </w:r>
    </w:p>
    <w:p w14:paraId="5001C3BE" w14:textId="77777777" w:rsidR="00497146" w:rsidRPr="00160B64" w:rsidRDefault="00497146" w:rsidP="00497146">
      <w:pPr>
        <w:rPr>
          <w:rFonts w:ascii="Arial" w:hAnsi="Arial" w:cs="Arial"/>
        </w:rPr>
      </w:pPr>
    </w:p>
    <w:p w14:paraId="6EBF4270" w14:textId="2C7CB484" w:rsidR="00497146" w:rsidRPr="00160B64" w:rsidRDefault="00497146" w:rsidP="00497146">
      <w:pPr>
        <w:rPr>
          <w:rFonts w:ascii="Arial" w:hAnsi="Arial" w:cs="Arial"/>
          <w:b/>
          <w:bCs/>
        </w:rPr>
      </w:pPr>
      <w:r w:rsidRPr="00463193">
        <w:rPr>
          <w:rFonts w:ascii="Arial" w:hAnsi="Arial" w:cs="Arial"/>
          <w:b/>
          <w:bCs/>
          <w:highlight w:val="cyan"/>
        </w:rPr>
        <w:t>Gala (Tessa)</w:t>
      </w:r>
    </w:p>
    <w:p w14:paraId="70CBC724" w14:textId="407B6A4F" w:rsidR="001D4E4C" w:rsidRPr="00160B64" w:rsidRDefault="001D4E4C" w:rsidP="001D4E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Marketing: </w:t>
      </w:r>
      <w:r w:rsidR="00025D4E">
        <w:rPr>
          <w:rFonts w:ascii="Arial" w:hAnsi="Arial" w:cs="Arial"/>
        </w:rPr>
        <w:t>Website</w:t>
      </w:r>
      <w:r>
        <w:rPr>
          <w:rFonts w:ascii="Arial" w:hAnsi="Arial" w:cs="Arial"/>
        </w:rPr>
        <w:t>, Press release, Flyer/Poster</w:t>
      </w:r>
    </w:p>
    <w:p w14:paraId="42EF4088" w14:textId="77777777" w:rsidR="00497146" w:rsidRPr="00160B64" w:rsidRDefault="00497146" w:rsidP="00497146">
      <w:pPr>
        <w:rPr>
          <w:rFonts w:ascii="Arial" w:hAnsi="Arial" w:cs="Arial"/>
        </w:rPr>
      </w:pPr>
      <w:r w:rsidRPr="00160B64">
        <w:rPr>
          <w:rFonts w:ascii="Arial" w:hAnsi="Arial" w:cs="Arial"/>
        </w:rPr>
        <w:t>Auction Items</w:t>
      </w:r>
    </w:p>
    <w:p w14:paraId="54715827" w14:textId="474AE1F0" w:rsidR="00497146" w:rsidRDefault="00025D4E" w:rsidP="00497146">
      <w:pPr>
        <w:rPr>
          <w:rFonts w:ascii="Arial" w:hAnsi="Arial" w:cs="Arial"/>
        </w:rPr>
      </w:pPr>
      <w:r>
        <w:rPr>
          <w:rFonts w:ascii="Arial" w:hAnsi="Arial" w:cs="Arial"/>
        </w:rPr>
        <w:t>Ticket sales (ask how they found out about Gala)</w:t>
      </w:r>
    </w:p>
    <w:p w14:paraId="5FC832C8" w14:textId="381A3A39" w:rsidR="00025D4E" w:rsidRDefault="00025D4E" w:rsidP="00497146">
      <w:pPr>
        <w:rPr>
          <w:rFonts w:ascii="Arial" w:hAnsi="Arial" w:cs="Arial"/>
        </w:rPr>
      </w:pPr>
      <w:r>
        <w:rPr>
          <w:rFonts w:ascii="Arial" w:hAnsi="Arial" w:cs="Arial"/>
        </w:rPr>
        <w:t>Sponsor recognition</w:t>
      </w:r>
    </w:p>
    <w:p w14:paraId="3B396509" w14:textId="289D9397" w:rsidR="00025D4E" w:rsidRDefault="001D4E4C" w:rsidP="00497146">
      <w:pPr>
        <w:rPr>
          <w:rFonts w:ascii="Arial" w:hAnsi="Arial" w:cs="Arial"/>
        </w:rPr>
      </w:pPr>
      <w:r>
        <w:rPr>
          <w:rFonts w:ascii="Arial" w:hAnsi="Arial" w:cs="Arial"/>
        </w:rPr>
        <w:t>Program</w:t>
      </w:r>
    </w:p>
    <w:p w14:paraId="1FF36C05" w14:textId="6FF6F90D" w:rsidR="001D4E4C" w:rsidRDefault="001D4E4C" w:rsidP="00497146">
      <w:pPr>
        <w:rPr>
          <w:rFonts w:ascii="Arial" w:hAnsi="Arial" w:cs="Arial"/>
        </w:rPr>
      </w:pPr>
      <w:r>
        <w:rPr>
          <w:rFonts w:ascii="Arial" w:hAnsi="Arial" w:cs="Arial"/>
        </w:rPr>
        <w:t>Club Hero</w:t>
      </w:r>
    </w:p>
    <w:p w14:paraId="2D3A38ED" w14:textId="77777777" w:rsidR="006A5B2B" w:rsidRDefault="006A5B2B" w:rsidP="00497146">
      <w:pPr>
        <w:rPr>
          <w:rFonts w:ascii="Arial" w:hAnsi="Arial" w:cs="Arial"/>
        </w:rPr>
      </w:pPr>
    </w:p>
    <w:p w14:paraId="7C8D71F9" w14:textId="77777777" w:rsidR="00EA3A25" w:rsidRPr="00EA3A25" w:rsidRDefault="00EA3A25" w:rsidP="00EA3A25">
      <w:pP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</w:pPr>
      <w:r w:rsidRPr="00463193">
        <w:rPr>
          <w:rStyle w:val="apple-converted-space"/>
          <w:rFonts w:ascii="Arial" w:hAnsi="Arial" w:cs="Arial"/>
          <w:b/>
          <w:bCs/>
          <w:color w:val="000000"/>
          <w:highlight w:val="cyan"/>
          <w:shd w:val="clear" w:color="auto" w:fill="FFFFFF"/>
        </w:rPr>
        <w:t>NOTES:</w:t>
      </w:r>
    </w:p>
    <w:p w14:paraId="33B03A9C" w14:textId="1DA232DF" w:rsidR="0086001F" w:rsidRPr="0086001F" w:rsidRDefault="006A5B2B" w:rsidP="00EA3A25">
      <w:pPr>
        <w:pStyle w:val="ListParagraph"/>
        <w:numPr>
          <w:ilvl w:val="0"/>
          <w:numId w:val="3"/>
        </w:numPr>
        <w:rPr>
          <w:rFonts w:ascii="Arial" w:hAnsi="Arial" w:cs="Arial"/>
          <w:highlight w:val="yellow"/>
        </w:rPr>
      </w:pPr>
      <w:r w:rsidRPr="0086001F">
        <w:rPr>
          <w:rFonts w:ascii="Arial" w:hAnsi="Arial" w:cs="Arial"/>
        </w:rPr>
        <w:t xml:space="preserve">Gala press release ready to go. Tessa putting finishing touches on flyer. </w:t>
      </w:r>
      <w:r w:rsidR="00463193">
        <w:rPr>
          <w:rFonts w:ascii="Arial" w:hAnsi="Arial" w:cs="Arial"/>
          <w:highlight w:val="yellow"/>
        </w:rPr>
        <w:t>Tessa w</w:t>
      </w:r>
      <w:r w:rsidRPr="0086001F">
        <w:rPr>
          <w:rFonts w:ascii="Arial" w:hAnsi="Arial" w:cs="Arial"/>
          <w:highlight w:val="yellow"/>
        </w:rPr>
        <w:t xml:space="preserve">ill add Leader and </w:t>
      </w:r>
      <w:r w:rsidR="0086001F" w:rsidRPr="0086001F">
        <w:rPr>
          <w:rFonts w:ascii="Arial" w:hAnsi="Arial" w:cs="Arial"/>
          <w:highlight w:val="yellow"/>
        </w:rPr>
        <w:t xml:space="preserve">Innovator sponsors to flyer and </w:t>
      </w:r>
      <w:r w:rsidR="00463193">
        <w:rPr>
          <w:rFonts w:ascii="Arial" w:hAnsi="Arial" w:cs="Arial"/>
          <w:highlight w:val="yellow"/>
        </w:rPr>
        <w:t xml:space="preserve">a </w:t>
      </w:r>
      <w:r w:rsidR="0086001F" w:rsidRPr="0086001F">
        <w:rPr>
          <w:rFonts w:ascii="Arial" w:hAnsi="Arial" w:cs="Arial"/>
          <w:highlight w:val="yellow"/>
        </w:rPr>
        <w:t xml:space="preserve">link to buy tickets on </w:t>
      </w:r>
      <w:r w:rsidR="00463193">
        <w:rPr>
          <w:rFonts w:ascii="Arial" w:hAnsi="Arial" w:cs="Arial"/>
          <w:highlight w:val="yellow"/>
        </w:rPr>
        <w:t xml:space="preserve">website </w:t>
      </w:r>
      <w:r w:rsidR="0086001F" w:rsidRPr="0086001F">
        <w:rPr>
          <w:rFonts w:ascii="Arial" w:hAnsi="Arial" w:cs="Arial"/>
          <w:highlight w:val="yellow"/>
        </w:rPr>
        <w:t>home page.</w:t>
      </w:r>
    </w:p>
    <w:p w14:paraId="392AA811" w14:textId="1F4490D1" w:rsidR="0086001F" w:rsidRPr="0086001F" w:rsidRDefault="0086001F" w:rsidP="0086001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001F">
        <w:rPr>
          <w:rFonts w:ascii="Arial" w:hAnsi="Arial" w:cs="Arial"/>
        </w:rPr>
        <w:t xml:space="preserve">Live </w:t>
      </w:r>
      <w:r w:rsidRPr="0086001F">
        <w:rPr>
          <w:rFonts w:ascii="Arial" w:hAnsi="Arial" w:cs="Arial"/>
        </w:rPr>
        <w:t>Auction items</w:t>
      </w:r>
    </w:p>
    <w:p w14:paraId="347E774F" w14:textId="77777777" w:rsidR="0086001F" w:rsidRDefault="0086001F" w:rsidP="0086001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Fishing trip</w:t>
      </w:r>
    </w:p>
    <w:p w14:paraId="72B3D116" w14:textId="77777777" w:rsidR="0086001F" w:rsidRDefault="0086001F" w:rsidP="0086001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Denver condo with tickets to some entertainment </w:t>
      </w:r>
    </w:p>
    <w:p w14:paraId="77692C74" w14:textId="77777777" w:rsidR="0086001F" w:rsidRDefault="0086001F" w:rsidP="0086001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Rocky Point Mexico stay</w:t>
      </w:r>
    </w:p>
    <w:p w14:paraId="18DB5AE6" w14:textId="77777777" w:rsidR="0086001F" w:rsidRDefault="0086001F" w:rsidP="0086001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Mt. Princeton stay</w:t>
      </w:r>
    </w:p>
    <w:p w14:paraId="1DB4B905" w14:textId="0A2ABD5E" w:rsidR="0086001F" w:rsidRPr="0086001F" w:rsidRDefault="0086001F" w:rsidP="0086001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Monarch Pass and swag</w:t>
      </w:r>
    </w:p>
    <w:p w14:paraId="1E748221" w14:textId="1E0C2984" w:rsidR="00EA3A25" w:rsidRPr="0086001F" w:rsidRDefault="0086001F" w:rsidP="00EA3A2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Tickets: </w:t>
      </w:r>
      <w:r w:rsidR="00EA3A25" w:rsidRPr="0086001F">
        <w:rPr>
          <w:rFonts w:ascii="Arial" w:hAnsi="Arial" w:cs="Arial"/>
        </w:rPr>
        <w:t xml:space="preserve">Looking at the list </w:t>
      </w:r>
      <w:r w:rsidRPr="0086001F">
        <w:rPr>
          <w:rFonts w:ascii="Arial" w:hAnsi="Arial" w:cs="Arial"/>
        </w:rPr>
        <w:t>of</w:t>
      </w:r>
      <w:r w:rsidR="00EA3A25" w:rsidRPr="00860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donors</w:t>
      </w:r>
      <w:r w:rsidR="00EA3A25" w:rsidRPr="0086001F">
        <w:rPr>
          <w:rFonts w:ascii="Arial" w:hAnsi="Arial" w:cs="Arial"/>
        </w:rPr>
        <w:t xml:space="preserve"> Brian has identified to give free</w:t>
      </w:r>
      <w:r w:rsidR="006A5B2B" w:rsidRPr="0086001F">
        <w:rPr>
          <w:rFonts w:ascii="Arial" w:hAnsi="Arial" w:cs="Arial"/>
        </w:rPr>
        <w:t xml:space="preserve"> tickets</w:t>
      </w:r>
    </w:p>
    <w:p w14:paraId="11BB5CF3" w14:textId="25E61F8D" w:rsidR="00EA3A25" w:rsidRDefault="00EA3A25" w:rsidP="00EA3A2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pare down this list to be more strategic and offer free tickets to those </w:t>
      </w:r>
      <w:r w:rsidR="00463193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should get free tickets (</w:t>
      </w:r>
      <w:r w:rsidR="0086001F">
        <w:rPr>
          <w:rFonts w:ascii="Arial" w:hAnsi="Arial" w:cs="Arial"/>
        </w:rPr>
        <w:t xml:space="preserve">i.e. those who </w:t>
      </w:r>
      <w:r>
        <w:rPr>
          <w:rFonts w:ascii="Arial" w:hAnsi="Arial" w:cs="Arial"/>
        </w:rPr>
        <w:t>will donate more at the event than their ticket is worth)</w:t>
      </w:r>
    </w:p>
    <w:p w14:paraId="462B40B6" w14:textId="1F316524" w:rsidR="00EA3A25" w:rsidRPr="006A5B2B" w:rsidRDefault="0086001F" w:rsidP="00EA3A25">
      <w:pPr>
        <w:pStyle w:val="ListParagraph"/>
        <w:numPr>
          <w:ilvl w:val="1"/>
          <w:numId w:val="3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Here</w:t>
      </w:r>
      <w:r w:rsidR="00EA3A25">
        <w:rPr>
          <w:rFonts w:ascii="Arial" w:hAnsi="Arial" w:cs="Arial"/>
        </w:rPr>
        <w:t xml:space="preserve"> is the link to buy tickets for the </w:t>
      </w:r>
      <w:r>
        <w:rPr>
          <w:rFonts w:ascii="Arial" w:hAnsi="Arial" w:cs="Arial"/>
        </w:rPr>
        <w:t>G</w:t>
      </w:r>
      <w:r w:rsidR="00EA3A25">
        <w:rPr>
          <w:rFonts w:ascii="Arial" w:hAnsi="Arial" w:cs="Arial"/>
        </w:rPr>
        <w:t xml:space="preserve">ala: </w:t>
      </w:r>
      <w:hyperlink r:id="rId6" w:history="1">
        <w:r w:rsidR="00EA3A25" w:rsidRPr="004949A7">
          <w:rPr>
            <w:rStyle w:val="Hyperlink"/>
            <w:rFonts w:ascii="Arial" w:hAnsi="Arial" w:cs="Arial"/>
          </w:rPr>
          <w:t>https://www.zeffy.com/ticketing/14e3d547-5346-4bdb-a436-78e8b3665b18</w:t>
        </w:r>
      </w:hyperlink>
    </w:p>
    <w:p w14:paraId="06E47476" w14:textId="427C54FD" w:rsidR="006A5B2B" w:rsidRPr="006A5B2B" w:rsidRDefault="006A5B2B" w:rsidP="00EA3A2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highlight w:val="yellow"/>
        </w:rPr>
      </w:pPr>
      <w:r w:rsidRPr="006A5B2B">
        <w:rPr>
          <w:rStyle w:val="Hyperlink"/>
          <w:rFonts w:ascii="Arial" w:hAnsi="Arial" w:cs="Arial"/>
          <w:color w:val="000000" w:themeColor="text1"/>
          <w:highlight w:val="yellow"/>
          <w:u w:val="none"/>
        </w:rPr>
        <w:t xml:space="preserve">Tessa will reach out to business sponsors entitled to free tickets. Notify them </w:t>
      </w:r>
      <w:r w:rsidRPr="006A5B2B">
        <w:rPr>
          <w:rStyle w:val="Hyperlink"/>
          <w:rFonts w:ascii="Arial" w:hAnsi="Arial" w:cs="Arial"/>
          <w:color w:val="000000" w:themeColor="text1"/>
          <w:highlight w:val="yellow"/>
          <w:u w:val="none"/>
        </w:rPr>
        <w:t>of deadline</w:t>
      </w:r>
      <w:r w:rsidRPr="006A5B2B">
        <w:rPr>
          <w:rStyle w:val="Hyperlink"/>
          <w:rFonts w:ascii="Arial" w:hAnsi="Arial" w:cs="Arial"/>
          <w:color w:val="000000" w:themeColor="text1"/>
          <w:highlight w:val="yellow"/>
          <w:u w:val="none"/>
        </w:rPr>
        <w:t xml:space="preserve"> and that event sells out.</w:t>
      </w:r>
    </w:p>
    <w:p w14:paraId="33AC3300" w14:textId="7F0483B9" w:rsidR="006A5B2B" w:rsidRPr="006A5B2B" w:rsidRDefault="00EA3A25" w:rsidP="006A5B2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Program is coming along</w:t>
      </w:r>
    </w:p>
    <w:p w14:paraId="07159728" w14:textId="7BE387D7" w:rsidR="00EA3A25" w:rsidRDefault="00EA3A25" w:rsidP="00EA3A2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Will have alumni and staff slides in the slideshow</w:t>
      </w:r>
    </w:p>
    <w:p w14:paraId="27997CBB" w14:textId="6AB2DA61" w:rsidR="00EA3A25" w:rsidRDefault="00EA3A25" w:rsidP="00EA3A2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Three videos: </w:t>
      </w:r>
      <w:r w:rsidR="0086001F">
        <w:rPr>
          <w:rFonts w:ascii="Arial" w:hAnsi="Arial" w:cs="Arial"/>
        </w:rPr>
        <w:t xml:space="preserve">Tessa is filming video honoring Club Hero </w:t>
      </w:r>
      <w:r>
        <w:rPr>
          <w:rFonts w:ascii="Arial" w:hAnsi="Arial" w:cs="Arial"/>
        </w:rPr>
        <w:t xml:space="preserve">Julie </w:t>
      </w:r>
      <w:r w:rsidR="006A5B2B">
        <w:rPr>
          <w:rFonts w:ascii="Arial" w:hAnsi="Arial" w:cs="Arial"/>
        </w:rPr>
        <w:t>Mordeca</w:t>
      </w:r>
      <w:r w:rsidR="0086001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kid video </w:t>
      </w:r>
      <w:r w:rsidR="006A5B2B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“</w:t>
      </w:r>
      <w:r w:rsidR="0046319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 </w:t>
      </w:r>
      <w:r w:rsidR="00463193">
        <w:rPr>
          <w:rFonts w:ascii="Arial" w:hAnsi="Arial" w:cs="Arial"/>
        </w:rPr>
        <w:t>S</w:t>
      </w:r>
      <w:r>
        <w:rPr>
          <w:rFonts w:ascii="Arial" w:hAnsi="Arial" w:cs="Arial"/>
        </w:rPr>
        <w:t>omebody” theme, and sponsorship commercials</w:t>
      </w:r>
      <w:r w:rsidR="00463193">
        <w:rPr>
          <w:rFonts w:ascii="Arial" w:hAnsi="Arial" w:cs="Arial"/>
        </w:rPr>
        <w:t xml:space="preserve"> to be filmed at the businesses.</w:t>
      </w:r>
    </w:p>
    <w:p w14:paraId="04F130AF" w14:textId="77A37E20" w:rsidR="006A5B2B" w:rsidRDefault="006A5B2B" w:rsidP="00EA3A2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A5B2B">
        <w:rPr>
          <w:rFonts w:ascii="Arial" w:hAnsi="Arial" w:cs="Arial"/>
        </w:rPr>
        <w:t xml:space="preserve">Dueling Pianos </w:t>
      </w:r>
      <w:r w:rsidR="0086001F">
        <w:rPr>
          <w:rFonts w:ascii="Arial" w:hAnsi="Arial" w:cs="Arial"/>
        </w:rPr>
        <w:t>e</w:t>
      </w:r>
      <w:r w:rsidRPr="006A5B2B">
        <w:rPr>
          <w:rFonts w:ascii="Arial" w:hAnsi="Arial" w:cs="Arial"/>
        </w:rPr>
        <w:t>ntertainment</w:t>
      </w:r>
    </w:p>
    <w:p w14:paraId="431C9FC9" w14:textId="77777777" w:rsidR="006A5B2B" w:rsidRDefault="006A5B2B" w:rsidP="00EA3A2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Live Auction</w:t>
      </w:r>
    </w:p>
    <w:p w14:paraId="4FB9A83D" w14:textId="593E967F" w:rsidR="006A5B2B" w:rsidRDefault="006A5B2B" w:rsidP="00EA3A2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Fund</w:t>
      </w:r>
      <w:r w:rsidR="00463193">
        <w:rPr>
          <w:rFonts w:ascii="Arial" w:hAnsi="Arial" w:cs="Arial"/>
        </w:rPr>
        <w:t>-</w:t>
      </w:r>
      <w:r>
        <w:rPr>
          <w:rFonts w:ascii="Arial" w:hAnsi="Arial" w:cs="Arial"/>
        </w:rPr>
        <w:t>a</w:t>
      </w:r>
      <w:r w:rsidR="00463193">
        <w:rPr>
          <w:rFonts w:ascii="Arial" w:hAnsi="Arial" w:cs="Arial"/>
        </w:rPr>
        <w:t>-</w:t>
      </w:r>
      <w:r>
        <w:rPr>
          <w:rFonts w:ascii="Arial" w:hAnsi="Arial" w:cs="Arial"/>
        </w:rPr>
        <w:t>Future</w:t>
      </w:r>
    </w:p>
    <w:p w14:paraId="4DCC2039" w14:textId="3E9CE68E" w:rsidR="006A5B2B" w:rsidRPr="006A5B2B" w:rsidRDefault="006A5B2B" w:rsidP="006A5B2B">
      <w:pPr>
        <w:ind w:left="720" w:firstLine="20"/>
        <w:rPr>
          <w:rFonts w:ascii="Arial" w:hAnsi="Arial" w:cs="Arial"/>
        </w:rPr>
      </w:pPr>
      <w:r>
        <w:rPr>
          <w:rFonts w:ascii="Arial" w:hAnsi="Arial" w:cs="Arial"/>
        </w:rPr>
        <w:t xml:space="preserve">Working on finding a way to engage younger or less affluent attendees. Become a monthly contributor with a chance to win a Surf Hotel gift certificate. </w:t>
      </w:r>
      <w:r w:rsidRPr="006A5B2B">
        <w:rPr>
          <w:rFonts w:ascii="Arial" w:hAnsi="Arial" w:cs="Arial"/>
          <w:highlight w:val="yellow"/>
        </w:rPr>
        <w:t>Scott is going to request the gift certificate.</w:t>
      </w:r>
    </w:p>
    <w:p w14:paraId="296BED56" w14:textId="77777777" w:rsidR="001D4E4C" w:rsidRPr="00160B64" w:rsidRDefault="001D4E4C" w:rsidP="00497146">
      <w:pPr>
        <w:rPr>
          <w:rFonts w:ascii="Arial" w:hAnsi="Arial" w:cs="Arial"/>
        </w:rPr>
      </w:pPr>
    </w:p>
    <w:p w14:paraId="1B4FBBFE" w14:textId="536D9EBC" w:rsidR="00497146" w:rsidRPr="00160B64" w:rsidRDefault="00497146" w:rsidP="00497146">
      <w:pPr>
        <w:rPr>
          <w:rFonts w:ascii="Arial" w:hAnsi="Arial" w:cs="Arial"/>
          <w:b/>
          <w:bCs/>
        </w:rPr>
      </w:pPr>
      <w:r w:rsidRPr="00463193">
        <w:rPr>
          <w:rFonts w:ascii="Arial" w:hAnsi="Arial" w:cs="Arial"/>
          <w:b/>
          <w:bCs/>
          <w:highlight w:val="cyan"/>
        </w:rPr>
        <w:t>Business Sponsorship Campaign (Tessa/Marji)</w:t>
      </w:r>
    </w:p>
    <w:p w14:paraId="2C2058C4" w14:textId="32559398" w:rsidR="001D4E4C" w:rsidRDefault="001D4E4C" w:rsidP="00497146">
      <w:pPr>
        <w:rPr>
          <w:rFonts w:ascii="Arial" w:hAnsi="Arial" w:cs="Arial"/>
        </w:rPr>
      </w:pPr>
      <w:r>
        <w:rPr>
          <w:rFonts w:ascii="Arial" w:hAnsi="Arial" w:cs="Arial"/>
        </w:rPr>
        <w:t>Goal: $100K; Total</w:t>
      </w:r>
      <w:r w:rsidR="00E00417">
        <w:rPr>
          <w:rFonts w:ascii="Arial" w:hAnsi="Arial" w:cs="Arial"/>
        </w:rPr>
        <w:t xml:space="preserve"> as of 8/11</w:t>
      </w:r>
      <w:r>
        <w:rPr>
          <w:rFonts w:ascii="Arial" w:hAnsi="Arial" w:cs="Arial"/>
        </w:rPr>
        <w:t>: $59,550</w:t>
      </w:r>
    </w:p>
    <w:p w14:paraId="6DDC3AD6" w14:textId="16641EC3" w:rsidR="00EA3A25" w:rsidRPr="00463193" w:rsidRDefault="00EA3A25" w:rsidP="00463193">
      <w:pPr>
        <w:ind w:left="720" w:firstLine="720"/>
        <w:rPr>
          <w:rFonts w:ascii="Arial" w:hAnsi="Arial" w:cs="Arial"/>
        </w:rPr>
      </w:pPr>
      <w:r w:rsidRPr="00463193">
        <w:rPr>
          <w:rFonts w:ascii="Arial" w:hAnsi="Arial" w:cs="Arial"/>
        </w:rPr>
        <w:t>Total as of 8/1</w:t>
      </w:r>
      <w:r w:rsidR="0086001F" w:rsidRPr="00463193">
        <w:rPr>
          <w:rFonts w:ascii="Arial" w:hAnsi="Arial" w:cs="Arial"/>
        </w:rPr>
        <w:t>6 $75,300</w:t>
      </w:r>
    </w:p>
    <w:p w14:paraId="3A06E444" w14:textId="2AAAA890" w:rsidR="001D4E4C" w:rsidRDefault="001D4E4C" w:rsidP="004971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Deadline </w:t>
      </w:r>
      <w:r w:rsidR="0086001F">
        <w:rPr>
          <w:rFonts w:ascii="Arial" w:hAnsi="Arial" w:cs="Arial"/>
        </w:rPr>
        <w:t>to be included in</w:t>
      </w:r>
      <w:r>
        <w:rPr>
          <w:rFonts w:ascii="Arial" w:hAnsi="Arial" w:cs="Arial"/>
        </w:rPr>
        <w:t xml:space="preserve"> marketing: Friday, Aug. 30</w:t>
      </w:r>
    </w:p>
    <w:p w14:paraId="6ABE4E4D" w14:textId="6B6D0CB0" w:rsidR="00497146" w:rsidRPr="00160B64" w:rsidRDefault="00025D4E" w:rsidP="004971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Adding more </w:t>
      </w:r>
      <w:r w:rsidR="00463193">
        <w:rPr>
          <w:rFonts w:ascii="Arial" w:hAnsi="Arial" w:cs="Arial"/>
        </w:rPr>
        <w:t xml:space="preserve">board </w:t>
      </w:r>
      <w:r>
        <w:rPr>
          <w:rFonts w:ascii="Arial" w:hAnsi="Arial" w:cs="Arial"/>
        </w:rPr>
        <w:t>solicitors</w:t>
      </w:r>
    </w:p>
    <w:p w14:paraId="700EBC54" w14:textId="38889603" w:rsidR="001D4E4C" w:rsidRDefault="001D4E4C" w:rsidP="001D4E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Framed </w:t>
      </w:r>
      <w:r w:rsidRPr="00160B64">
        <w:rPr>
          <w:rFonts w:ascii="Arial" w:hAnsi="Arial" w:cs="Arial"/>
        </w:rPr>
        <w:t>Sponsor Sig</w:t>
      </w:r>
      <w:r>
        <w:rPr>
          <w:rFonts w:ascii="Arial" w:hAnsi="Arial" w:cs="Arial"/>
        </w:rPr>
        <w:t xml:space="preserve">n </w:t>
      </w:r>
      <w:r w:rsidR="00463193">
        <w:rPr>
          <w:rFonts w:ascii="Arial" w:hAnsi="Arial" w:cs="Arial"/>
        </w:rPr>
        <w:t>– design shared via email with RD Committee</w:t>
      </w:r>
    </w:p>
    <w:p w14:paraId="64892AF5" w14:textId="366F8A05" w:rsidR="001D4E4C" w:rsidRDefault="001D4E4C" w:rsidP="001D4E4C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1D4E4C">
        <w:rPr>
          <w:rStyle w:val="apple-converted-space"/>
          <w:rFonts w:ascii="Arial" w:hAnsi="Arial" w:cs="Arial"/>
          <w:color w:val="000000"/>
          <w:shd w:val="clear" w:color="auto" w:fill="FFFFFF"/>
        </w:rPr>
        <w:lastRenderedPageBreak/>
        <w:t>Save the Date Postcard (can include with any August solicitations)</w:t>
      </w:r>
    </w:p>
    <w:p w14:paraId="0E53F058" w14:textId="77777777" w:rsidR="00463193" w:rsidRDefault="00463193" w:rsidP="001D4E4C">
      <w:pPr>
        <w:rPr>
          <w:rStyle w:val="apple-converted-space"/>
          <w:rFonts w:ascii="Arial" w:hAnsi="Arial" w:cs="Arial"/>
          <w:b/>
          <w:bCs/>
          <w:color w:val="000000"/>
          <w:highlight w:val="yellow"/>
          <w:shd w:val="clear" w:color="auto" w:fill="FFFFFF"/>
        </w:rPr>
      </w:pPr>
    </w:p>
    <w:p w14:paraId="6D5FE4A9" w14:textId="4938424A" w:rsidR="00EA3A25" w:rsidRPr="00463193" w:rsidRDefault="00EA3A25" w:rsidP="001D4E4C">
      <w:pPr>
        <w:rPr>
          <w:rStyle w:val="apple-converted-space"/>
          <w:rFonts w:ascii="Arial" w:hAnsi="Arial" w:cs="Arial"/>
          <w:b/>
          <w:bCs/>
          <w:color w:val="000000"/>
          <w:highlight w:val="yellow"/>
          <w:shd w:val="clear" w:color="auto" w:fill="FFFFFF"/>
        </w:rPr>
      </w:pPr>
      <w:r w:rsidRPr="00463193">
        <w:rPr>
          <w:rStyle w:val="apple-converted-space"/>
          <w:rFonts w:ascii="Arial" w:hAnsi="Arial" w:cs="Arial"/>
          <w:b/>
          <w:bCs/>
          <w:color w:val="000000"/>
          <w:highlight w:val="cyan"/>
          <w:shd w:val="clear" w:color="auto" w:fill="FFFFFF"/>
        </w:rPr>
        <w:t>NOTES:</w:t>
      </w:r>
    </w:p>
    <w:p w14:paraId="2DA53409" w14:textId="4F711807" w:rsidR="00EA3A25" w:rsidRPr="00463193" w:rsidRDefault="00EA3A25" w:rsidP="00EA3A25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463193">
        <w:rPr>
          <w:rFonts w:ascii="Arial" w:hAnsi="Arial" w:cs="Arial"/>
          <w:highlight w:val="yellow"/>
        </w:rPr>
        <w:t>Tessa will send email to all committed sponsors on how to get tickets and give them deadline</w:t>
      </w:r>
    </w:p>
    <w:p w14:paraId="47DDFB12" w14:textId="4F1CE458" w:rsidR="00EA3A25" w:rsidRPr="00463193" w:rsidRDefault="00EA3A25" w:rsidP="00463193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463193">
        <w:rPr>
          <w:rFonts w:ascii="Arial" w:hAnsi="Arial" w:cs="Arial"/>
        </w:rPr>
        <w:t xml:space="preserve">Sponsors </w:t>
      </w:r>
      <w:r w:rsidR="00463193">
        <w:rPr>
          <w:rFonts w:ascii="Arial" w:hAnsi="Arial" w:cs="Arial"/>
        </w:rPr>
        <w:t xml:space="preserve">and board members </w:t>
      </w:r>
      <w:r w:rsidRPr="00463193">
        <w:rPr>
          <w:rFonts w:ascii="Arial" w:hAnsi="Arial" w:cs="Arial"/>
        </w:rPr>
        <w:t>should email Tessa to get their tickets</w:t>
      </w:r>
    </w:p>
    <w:p w14:paraId="7C0362A7" w14:textId="1323D861" w:rsidR="00EA3A25" w:rsidRDefault="00EA3A25" w:rsidP="00EA3A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Top sponsors will get their sponsor sign delivered with kids - lower ones will get them delivered</w:t>
      </w:r>
    </w:p>
    <w:p w14:paraId="74705070" w14:textId="4CCC71C9" w:rsidR="00EA3A25" w:rsidRDefault="00EA3A25" w:rsidP="00EA3A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Great work on business sponsorships everyone!</w:t>
      </w:r>
    </w:p>
    <w:p w14:paraId="65E1D6B6" w14:textId="6704B951" w:rsidR="00EA3A25" w:rsidRPr="00EA3A25" w:rsidRDefault="00EA3A25" w:rsidP="00EA3A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Maybe Surf Hotel gift card </w:t>
      </w:r>
      <w:r w:rsidR="00463193">
        <w:rPr>
          <w:rFonts w:ascii="Arial" w:hAnsi="Arial" w:cs="Arial"/>
        </w:rPr>
        <w:t xml:space="preserve">drawing </w:t>
      </w:r>
      <w:r>
        <w:rPr>
          <w:rFonts w:ascii="Arial" w:hAnsi="Arial" w:cs="Arial"/>
        </w:rPr>
        <w:t xml:space="preserve">at the end of </w:t>
      </w:r>
      <w:r w:rsidR="00463193">
        <w:rPr>
          <w:rFonts w:ascii="Arial" w:hAnsi="Arial" w:cs="Arial"/>
        </w:rPr>
        <w:t>Fu</w:t>
      </w:r>
      <w:r>
        <w:rPr>
          <w:rFonts w:ascii="Arial" w:hAnsi="Arial" w:cs="Arial"/>
        </w:rPr>
        <w:t>nd-a-</w:t>
      </w:r>
      <w:r w:rsidR="00463193">
        <w:rPr>
          <w:rFonts w:ascii="Arial" w:hAnsi="Arial" w:cs="Arial"/>
        </w:rPr>
        <w:t>F</w:t>
      </w:r>
      <w:r>
        <w:rPr>
          <w:rFonts w:ascii="Arial" w:hAnsi="Arial" w:cs="Arial"/>
        </w:rPr>
        <w:t>uture?</w:t>
      </w:r>
    </w:p>
    <w:p w14:paraId="21CED0E4" w14:textId="77777777" w:rsidR="00497146" w:rsidRPr="00160B64" w:rsidRDefault="00497146" w:rsidP="00497146">
      <w:pPr>
        <w:rPr>
          <w:rFonts w:ascii="Arial" w:hAnsi="Arial" w:cs="Arial"/>
          <w:b/>
          <w:bCs/>
        </w:rPr>
      </w:pPr>
    </w:p>
    <w:p w14:paraId="16308A68" w14:textId="77777777" w:rsidR="00497146" w:rsidRPr="00463193" w:rsidRDefault="00497146" w:rsidP="00497146">
      <w:pPr>
        <w:rPr>
          <w:rFonts w:ascii="Arial" w:hAnsi="Arial" w:cs="Arial"/>
          <w:b/>
          <w:bCs/>
          <w:highlight w:val="cyan"/>
        </w:rPr>
      </w:pPr>
      <w:r w:rsidRPr="00463193">
        <w:rPr>
          <w:rFonts w:ascii="Arial" w:hAnsi="Arial" w:cs="Arial"/>
          <w:b/>
          <w:bCs/>
          <w:highlight w:val="cyan"/>
        </w:rPr>
        <w:t>Grant Update (Brian)</w:t>
      </w:r>
    </w:p>
    <w:p w14:paraId="39CC0F84" w14:textId="77777777" w:rsidR="00463193" w:rsidRDefault="00463193" w:rsidP="00EA3A25">
      <w:pPr>
        <w:rPr>
          <w:rStyle w:val="apple-converted-space"/>
          <w:rFonts w:ascii="Arial" w:hAnsi="Arial" w:cs="Arial"/>
          <w:b/>
          <w:bCs/>
          <w:color w:val="000000"/>
          <w:highlight w:val="cyan"/>
          <w:shd w:val="clear" w:color="auto" w:fill="FFFFFF"/>
        </w:rPr>
      </w:pPr>
    </w:p>
    <w:p w14:paraId="1F739D48" w14:textId="38589800" w:rsidR="00EA3A25" w:rsidRPr="00EA3A25" w:rsidRDefault="00EA3A25" w:rsidP="00EA3A25">
      <w:pP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</w:pPr>
      <w:r w:rsidRPr="00463193">
        <w:rPr>
          <w:rStyle w:val="apple-converted-space"/>
          <w:rFonts w:ascii="Arial" w:hAnsi="Arial" w:cs="Arial"/>
          <w:b/>
          <w:bCs/>
          <w:color w:val="000000"/>
          <w:highlight w:val="cyan"/>
          <w:shd w:val="clear" w:color="auto" w:fill="FFFFFF"/>
        </w:rPr>
        <w:t>NOTES:</w:t>
      </w:r>
    </w:p>
    <w:p w14:paraId="59A4B9AA" w14:textId="77777777" w:rsidR="00EA3A25" w:rsidRPr="00160B64" w:rsidRDefault="00EA3A25" w:rsidP="00497146">
      <w:pPr>
        <w:rPr>
          <w:rFonts w:ascii="Arial" w:hAnsi="Arial" w:cs="Arial"/>
          <w:b/>
          <w:bCs/>
        </w:rPr>
      </w:pPr>
    </w:p>
    <w:p w14:paraId="5F3A6782" w14:textId="69BC0A94" w:rsidR="00497146" w:rsidRDefault="00EA3A25" w:rsidP="00EA3A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$104k from Boys &amp; Girls Clubs is in the bank</w:t>
      </w:r>
    </w:p>
    <w:p w14:paraId="48079144" w14:textId="146C5A5F" w:rsidR="00EA3A25" w:rsidRDefault="00EA3A25" w:rsidP="00EA3A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63193">
        <w:rPr>
          <w:rFonts w:ascii="Arial" w:hAnsi="Arial" w:cs="Arial"/>
          <w:highlight w:val="yellow"/>
        </w:rPr>
        <w:t>Brian will compile a list of our current grants with Alison</w:t>
      </w:r>
      <w:r>
        <w:rPr>
          <w:rFonts w:ascii="Arial" w:hAnsi="Arial" w:cs="Arial"/>
        </w:rPr>
        <w:t xml:space="preserve"> so everyone can see a list of our funders and </w:t>
      </w:r>
      <w:r w:rsidR="0046319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time periods</w:t>
      </w:r>
      <w:r w:rsidR="00463193">
        <w:rPr>
          <w:rFonts w:ascii="Arial" w:hAnsi="Arial" w:cs="Arial"/>
        </w:rPr>
        <w:t xml:space="preserve"> of each grant.</w:t>
      </w:r>
    </w:p>
    <w:p w14:paraId="058B1CE2" w14:textId="77777777" w:rsidR="00EA3A25" w:rsidRPr="00EA3A25" w:rsidRDefault="00EA3A25" w:rsidP="00EA3A25">
      <w:pPr>
        <w:pStyle w:val="ListParagraph"/>
        <w:rPr>
          <w:rFonts w:ascii="Arial" w:hAnsi="Arial" w:cs="Arial"/>
        </w:rPr>
      </w:pPr>
    </w:p>
    <w:p w14:paraId="5EA1DB1D" w14:textId="7320BB34" w:rsidR="00497146" w:rsidRPr="00463193" w:rsidRDefault="00497146" w:rsidP="00497146">
      <w:pPr>
        <w:rPr>
          <w:rFonts w:ascii="Arial" w:hAnsi="Arial" w:cs="Arial"/>
          <w:b/>
          <w:bCs/>
          <w:highlight w:val="cyan"/>
        </w:rPr>
      </w:pPr>
      <w:r w:rsidRPr="00463193">
        <w:rPr>
          <w:rFonts w:ascii="Arial" w:hAnsi="Arial" w:cs="Arial"/>
          <w:b/>
          <w:bCs/>
          <w:highlight w:val="cyan"/>
        </w:rPr>
        <w:t>Capital Campaign Update (</w:t>
      </w:r>
      <w:r w:rsidR="00463193">
        <w:rPr>
          <w:rFonts w:ascii="Arial" w:hAnsi="Arial" w:cs="Arial"/>
          <w:b/>
          <w:bCs/>
          <w:highlight w:val="cyan"/>
        </w:rPr>
        <w:t>Brian</w:t>
      </w:r>
    </w:p>
    <w:p w14:paraId="081C7713" w14:textId="77777777" w:rsidR="00463193" w:rsidRDefault="00463193" w:rsidP="00497146">
      <w:pPr>
        <w:rPr>
          <w:rStyle w:val="apple-converted-space"/>
          <w:rFonts w:ascii="Arial" w:hAnsi="Arial" w:cs="Arial"/>
          <w:b/>
          <w:bCs/>
          <w:color w:val="000000"/>
          <w:highlight w:val="cyan"/>
          <w:shd w:val="clear" w:color="auto" w:fill="FFFFFF"/>
        </w:rPr>
      </w:pPr>
    </w:p>
    <w:p w14:paraId="1E74EBD4" w14:textId="647C1AC9" w:rsidR="00EA3A25" w:rsidRPr="006E4EA0" w:rsidRDefault="00EA3A25" w:rsidP="00497146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463193">
        <w:rPr>
          <w:rStyle w:val="apple-converted-space"/>
          <w:rFonts w:ascii="Arial" w:hAnsi="Arial" w:cs="Arial"/>
          <w:b/>
          <w:bCs/>
          <w:color w:val="000000"/>
          <w:highlight w:val="cyan"/>
          <w:shd w:val="clear" w:color="auto" w:fill="FFFFFF"/>
        </w:rPr>
        <w:t>NOTES:</w:t>
      </w:r>
    </w:p>
    <w:p w14:paraId="025FCF2A" w14:textId="293A65D2" w:rsidR="00497146" w:rsidRPr="00EA3A25" w:rsidRDefault="00EA3A25" w:rsidP="00EA3A2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Waiting on Angel Investors</w:t>
      </w:r>
      <w:r w:rsidR="00463193">
        <w:rPr>
          <w:rFonts w:ascii="Arial" w:hAnsi="Arial" w:cs="Arial"/>
        </w:rPr>
        <w:t xml:space="preserve">. </w:t>
      </w:r>
    </w:p>
    <w:p w14:paraId="29891EC0" w14:textId="1076CB0E" w:rsidR="00EA3A25" w:rsidRPr="00EA3A25" w:rsidRDefault="00EA3A25" w:rsidP="00497146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Capital Campaign team will have meeting after we hear from </w:t>
      </w:r>
      <w:r w:rsidR="00463193">
        <w:rPr>
          <w:rFonts w:ascii="Arial" w:hAnsi="Arial" w:cs="Arial"/>
        </w:rPr>
        <w:t>Angel Investors.</w:t>
      </w:r>
    </w:p>
    <w:p w14:paraId="5F887096" w14:textId="77777777" w:rsidR="00EA3A25" w:rsidRPr="00160B64" w:rsidRDefault="00EA3A25" w:rsidP="00497146">
      <w:pPr>
        <w:rPr>
          <w:rFonts w:ascii="Arial" w:hAnsi="Arial" w:cs="Arial"/>
          <w:b/>
          <w:bCs/>
        </w:rPr>
      </w:pPr>
    </w:p>
    <w:p w14:paraId="309B39C1" w14:textId="77777777" w:rsidR="00497146" w:rsidRPr="00463193" w:rsidRDefault="00497146" w:rsidP="00497146">
      <w:pPr>
        <w:rPr>
          <w:rFonts w:ascii="Arial" w:hAnsi="Arial" w:cs="Arial"/>
          <w:b/>
          <w:bCs/>
          <w:highlight w:val="cyan"/>
        </w:rPr>
      </w:pPr>
      <w:r w:rsidRPr="00463193">
        <w:rPr>
          <w:rFonts w:ascii="Arial" w:hAnsi="Arial" w:cs="Arial"/>
          <w:b/>
          <w:bCs/>
          <w:highlight w:val="cyan"/>
        </w:rPr>
        <w:t>Other Business</w:t>
      </w:r>
    </w:p>
    <w:p w14:paraId="30D0BDEA" w14:textId="683F79BC" w:rsidR="00463193" w:rsidRPr="00463193" w:rsidRDefault="00463193" w:rsidP="00497146">
      <w:pPr>
        <w:rPr>
          <w:rFonts w:ascii="Arial" w:hAnsi="Arial" w:cs="Arial"/>
        </w:rPr>
      </w:pPr>
      <w:r w:rsidRPr="00463193">
        <w:rPr>
          <w:rFonts w:ascii="Arial" w:hAnsi="Arial" w:cs="Arial"/>
        </w:rPr>
        <w:tab/>
        <w:t>None.</w:t>
      </w:r>
    </w:p>
    <w:p w14:paraId="371CC213" w14:textId="77777777" w:rsidR="00A405B0" w:rsidRDefault="00A405B0"/>
    <w:sectPr w:rsidR="00A405B0" w:rsidSect="0049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317D2"/>
    <w:multiLevelType w:val="hybridMultilevel"/>
    <w:tmpl w:val="1BB435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B5036E"/>
    <w:multiLevelType w:val="hybridMultilevel"/>
    <w:tmpl w:val="8DC2B5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7B059B"/>
    <w:multiLevelType w:val="hybridMultilevel"/>
    <w:tmpl w:val="04440162"/>
    <w:lvl w:ilvl="0" w:tplc="9E7ED5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4E67"/>
    <w:multiLevelType w:val="hybridMultilevel"/>
    <w:tmpl w:val="16984B66"/>
    <w:lvl w:ilvl="0" w:tplc="9E3AC2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A1D53"/>
    <w:multiLevelType w:val="hybridMultilevel"/>
    <w:tmpl w:val="68A86FCE"/>
    <w:lvl w:ilvl="0" w:tplc="6DF01E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58220">
    <w:abstractNumId w:val="2"/>
  </w:num>
  <w:num w:numId="2" w16cid:durableId="1266881815">
    <w:abstractNumId w:val="3"/>
  </w:num>
  <w:num w:numId="3" w16cid:durableId="1847406475">
    <w:abstractNumId w:val="4"/>
  </w:num>
  <w:num w:numId="4" w16cid:durableId="1129399587">
    <w:abstractNumId w:val="0"/>
  </w:num>
  <w:num w:numId="5" w16cid:durableId="124186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46"/>
    <w:rsid w:val="00025D4E"/>
    <w:rsid w:val="001D4E4C"/>
    <w:rsid w:val="003E0B32"/>
    <w:rsid w:val="00463193"/>
    <w:rsid w:val="00497146"/>
    <w:rsid w:val="005A1D35"/>
    <w:rsid w:val="006A5B2B"/>
    <w:rsid w:val="006E4EA0"/>
    <w:rsid w:val="00772A4E"/>
    <w:rsid w:val="0086001F"/>
    <w:rsid w:val="00A405B0"/>
    <w:rsid w:val="00B269DB"/>
    <w:rsid w:val="00E00417"/>
    <w:rsid w:val="00E77E2D"/>
    <w:rsid w:val="00E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9EACC"/>
  <w15:chartTrackingRefBased/>
  <w15:docId w15:val="{A3044D30-6ACF-AD46-9E51-3D89C5AB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46"/>
  </w:style>
  <w:style w:type="paragraph" w:styleId="Heading1">
    <w:name w:val="heading 1"/>
    <w:basedOn w:val="Normal"/>
    <w:next w:val="Normal"/>
    <w:link w:val="Heading1Char"/>
    <w:uiPriority w:val="9"/>
    <w:qFormat/>
    <w:rsid w:val="00497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1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1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1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1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1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1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14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D4E4C"/>
  </w:style>
  <w:style w:type="character" w:styleId="Hyperlink">
    <w:name w:val="Hyperlink"/>
    <w:basedOn w:val="DefaultParagraphFont"/>
    <w:uiPriority w:val="99"/>
    <w:unhideWhenUsed/>
    <w:rsid w:val="00EA3A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effy.com/ticketing/14e3d547-5346-4bdb-a436-78e8b3665b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03533-6178-1D42-9F90-34194F65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4</cp:revision>
  <dcterms:created xsi:type="dcterms:W3CDTF">2024-08-14T18:03:00Z</dcterms:created>
  <dcterms:modified xsi:type="dcterms:W3CDTF">2024-08-16T21:35:00Z</dcterms:modified>
</cp:coreProperties>
</file>