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189E" w14:textId="1656212D" w:rsidR="00051AAE" w:rsidRDefault="00051AAE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  <w:r w:rsidRPr="008B48B7">
        <w:rPr>
          <w:rFonts w:cstheme="minorHAnsi"/>
          <w:b/>
          <w:bCs/>
          <w:color w:val="000000"/>
        </w:rPr>
        <w:t xml:space="preserve">RD Committee </w:t>
      </w:r>
      <w:r w:rsidR="00E14132">
        <w:rPr>
          <w:rFonts w:cstheme="minorHAnsi"/>
          <w:b/>
          <w:bCs/>
          <w:color w:val="000000"/>
        </w:rPr>
        <w:t>Minutes</w:t>
      </w:r>
      <w:r w:rsidRPr="008B48B7">
        <w:rPr>
          <w:rFonts w:cstheme="minorHAnsi"/>
          <w:b/>
          <w:bCs/>
          <w:color w:val="000000"/>
        </w:rPr>
        <w:t xml:space="preserve"> for </w:t>
      </w:r>
      <w:r w:rsidR="00485B93" w:rsidRPr="008B48B7">
        <w:rPr>
          <w:rFonts w:cstheme="minorHAnsi"/>
          <w:b/>
          <w:bCs/>
          <w:color w:val="000000"/>
        </w:rPr>
        <w:t>3</w:t>
      </w:r>
      <w:r w:rsidRPr="008B48B7">
        <w:rPr>
          <w:rFonts w:cstheme="minorHAnsi"/>
          <w:b/>
          <w:bCs/>
          <w:color w:val="000000"/>
        </w:rPr>
        <w:t>/9/22 Meeting</w:t>
      </w:r>
    </w:p>
    <w:p w14:paraId="01436670" w14:textId="11BD74D0" w:rsidR="00E14132" w:rsidRDefault="00E14132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</w:p>
    <w:p w14:paraId="2C3703CA" w14:textId="29AE7732" w:rsidR="00E14132" w:rsidRPr="008B48B7" w:rsidRDefault="00E14132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Attending: Marji Ackermann, Karen Dils, Brian Beaulieu, McKenzie Musser, Scott Erchul, Duncan Campbell, </w:t>
      </w:r>
      <w:r w:rsidR="00BE443E">
        <w:rPr>
          <w:rFonts w:cstheme="minorHAnsi"/>
          <w:b/>
          <w:bCs/>
          <w:color w:val="000000"/>
        </w:rPr>
        <w:t>Dustin Nichols, Jeanine Zeman, Felicia Hermosillo</w:t>
      </w:r>
    </w:p>
    <w:p w14:paraId="51B95976" w14:textId="77777777" w:rsidR="00051AAE" w:rsidRPr="00FE6E5B" w:rsidRDefault="00051AAE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</w:p>
    <w:p w14:paraId="48742BF7" w14:textId="254D4C7B" w:rsidR="00760F91" w:rsidRPr="00760F91" w:rsidRDefault="00760F91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Gala Update</w:t>
      </w:r>
      <w:r w:rsidR="00CB120F">
        <w:rPr>
          <w:rFonts w:cstheme="minorHAnsi"/>
          <w:b/>
          <w:bCs/>
          <w:color w:val="000000"/>
        </w:rPr>
        <w:t xml:space="preserve"> (Gala is 9/28/22 at Mt. Princeton Hot Springs)</w:t>
      </w:r>
      <w:r>
        <w:rPr>
          <w:rFonts w:cstheme="minorHAnsi"/>
          <w:b/>
          <w:bCs/>
          <w:color w:val="000000"/>
        </w:rPr>
        <w:t xml:space="preserve"> (Jeanine)</w:t>
      </w:r>
    </w:p>
    <w:p w14:paraId="12DD2344" w14:textId="3C98CF19" w:rsidR="00760F91" w:rsidRPr="00760F91" w:rsidRDefault="00760F91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760F91">
        <w:rPr>
          <w:rFonts w:cstheme="minorHAnsi"/>
          <w:color w:val="000000"/>
        </w:rPr>
        <w:t xml:space="preserve">Jeanine </w:t>
      </w:r>
      <w:proofErr w:type="gramStart"/>
      <w:r w:rsidRPr="00760F91">
        <w:rPr>
          <w:rFonts w:cstheme="minorHAnsi"/>
          <w:color w:val="000000"/>
        </w:rPr>
        <w:t>looked into</w:t>
      </w:r>
      <w:proofErr w:type="gramEnd"/>
      <w:r w:rsidRPr="00760F91">
        <w:rPr>
          <w:rFonts w:cstheme="minorHAnsi"/>
          <w:color w:val="000000"/>
        </w:rPr>
        <w:t xml:space="preserve"> hiring a sand artist for </w:t>
      </w:r>
      <w:r w:rsidR="00CB120F">
        <w:rPr>
          <w:rFonts w:cstheme="minorHAnsi"/>
          <w:color w:val="000000"/>
        </w:rPr>
        <w:t xml:space="preserve">the Gala’s </w:t>
      </w:r>
      <w:r w:rsidRPr="00760F91">
        <w:rPr>
          <w:rFonts w:cstheme="minorHAnsi"/>
          <w:color w:val="000000"/>
        </w:rPr>
        <w:t>entertainment</w:t>
      </w:r>
      <w:r w:rsidR="00CB120F">
        <w:rPr>
          <w:rFonts w:cstheme="minorHAnsi"/>
          <w:color w:val="000000"/>
        </w:rPr>
        <w:t>,</w:t>
      </w:r>
      <w:r w:rsidRPr="00760F91">
        <w:rPr>
          <w:rFonts w:cstheme="minorHAnsi"/>
          <w:color w:val="000000"/>
        </w:rPr>
        <w:t xml:space="preserve"> but their fees </w:t>
      </w:r>
      <w:r>
        <w:rPr>
          <w:rFonts w:cstheme="minorHAnsi"/>
          <w:color w:val="000000"/>
        </w:rPr>
        <w:t>are likely</w:t>
      </w:r>
      <w:r w:rsidRPr="00760F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too high</w:t>
      </w:r>
      <w:r w:rsidRPr="00760F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for</w:t>
      </w:r>
      <w:r w:rsidRPr="00760F91">
        <w:rPr>
          <w:rFonts w:cstheme="minorHAnsi"/>
          <w:color w:val="000000"/>
        </w:rPr>
        <w:t xml:space="preserve"> our budget. Scott said comedians </w:t>
      </w:r>
      <w:r>
        <w:rPr>
          <w:rFonts w:cstheme="minorHAnsi"/>
          <w:color w:val="000000"/>
        </w:rPr>
        <w:t xml:space="preserve">are a good choice. Jeanine will </w:t>
      </w:r>
      <w:proofErr w:type="gramStart"/>
      <w:r>
        <w:rPr>
          <w:rFonts w:cstheme="minorHAnsi"/>
          <w:color w:val="000000"/>
        </w:rPr>
        <w:t>look into</w:t>
      </w:r>
      <w:proofErr w:type="gramEnd"/>
      <w:r>
        <w:rPr>
          <w:rFonts w:cstheme="minorHAnsi"/>
          <w:color w:val="000000"/>
        </w:rPr>
        <w:t xml:space="preserve"> </w:t>
      </w:r>
      <w:r w:rsidR="00CB120F">
        <w:rPr>
          <w:rFonts w:cstheme="minorHAnsi"/>
          <w:color w:val="000000"/>
        </w:rPr>
        <w:t>comedians</w:t>
      </w:r>
      <w:r>
        <w:rPr>
          <w:rFonts w:cstheme="minorHAnsi"/>
          <w:color w:val="000000"/>
        </w:rPr>
        <w:t xml:space="preserve">. Brian has secured Jim Wilson as </w:t>
      </w:r>
      <w:r w:rsidR="00CB120F">
        <w:rPr>
          <w:rFonts w:cstheme="minorHAnsi"/>
          <w:color w:val="000000"/>
        </w:rPr>
        <w:t xml:space="preserve">our </w:t>
      </w:r>
      <w:r>
        <w:rPr>
          <w:rFonts w:cstheme="minorHAnsi"/>
          <w:color w:val="000000"/>
        </w:rPr>
        <w:t xml:space="preserve">auctioneer and </w:t>
      </w:r>
      <w:r w:rsidR="00CB120F">
        <w:rPr>
          <w:rFonts w:cstheme="minorHAnsi"/>
          <w:color w:val="000000"/>
        </w:rPr>
        <w:t xml:space="preserve">Leo </w:t>
      </w:r>
      <w:proofErr w:type="spellStart"/>
      <w:r w:rsidR="00CB120F">
        <w:rPr>
          <w:rFonts w:cstheme="minorHAnsi"/>
          <w:color w:val="000000"/>
        </w:rPr>
        <w:t>Accaira</w:t>
      </w:r>
      <w:proofErr w:type="spellEnd"/>
      <w:r w:rsidR="00CB120F">
        <w:rPr>
          <w:rFonts w:cstheme="minorHAnsi"/>
          <w:color w:val="000000"/>
        </w:rPr>
        <w:t xml:space="preserve"> for our AV needs.</w:t>
      </w:r>
    </w:p>
    <w:p w14:paraId="0918755A" w14:textId="471AC8D8" w:rsidR="00760F91" w:rsidRDefault="00CB120F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Through his BGCA contacts, </w:t>
      </w:r>
      <w:r w:rsidR="00760F91">
        <w:rPr>
          <w:rFonts w:cstheme="minorHAnsi"/>
          <w:color w:val="000000"/>
        </w:rPr>
        <w:t xml:space="preserve">Brian is pursuing national BGCA spokesperson </w:t>
      </w:r>
      <w:r>
        <w:rPr>
          <w:rFonts w:cstheme="minorHAnsi"/>
          <w:color w:val="000000"/>
        </w:rPr>
        <w:t xml:space="preserve">and Club alum </w:t>
      </w:r>
      <w:r w:rsidR="00760F91">
        <w:rPr>
          <w:rFonts w:cstheme="minorHAnsi"/>
          <w:color w:val="000000"/>
        </w:rPr>
        <w:t xml:space="preserve">Denzel Washington to see if </w:t>
      </w:r>
      <w:r>
        <w:rPr>
          <w:rFonts w:cstheme="minorHAnsi"/>
          <w:color w:val="000000"/>
        </w:rPr>
        <w:t>he</w:t>
      </w:r>
      <w:r w:rsidR="00760F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would</w:t>
      </w:r>
      <w:r w:rsidR="00760F91">
        <w:rPr>
          <w:rFonts w:cstheme="minorHAnsi"/>
          <w:color w:val="000000"/>
        </w:rPr>
        <w:t xml:space="preserve"> possibly record a video for our Gala. Also discussed Shaun White as an alternative well-known </w:t>
      </w:r>
      <w:r>
        <w:rPr>
          <w:rFonts w:cstheme="minorHAnsi"/>
          <w:color w:val="000000"/>
        </w:rPr>
        <w:t>BGC alum who might record a video for us.</w:t>
      </w:r>
    </w:p>
    <w:p w14:paraId="4A53FF4D" w14:textId="77777777" w:rsidR="00CB120F" w:rsidRPr="00760F91" w:rsidRDefault="00CB120F" w:rsidP="00760F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31C2AA49" w14:textId="7655A8FD" w:rsidR="00FE6E5B" w:rsidRDefault="00485B93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FE6E5B">
        <w:rPr>
          <w:rFonts w:cstheme="minorHAnsi"/>
          <w:b/>
          <w:bCs/>
          <w:color w:val="000000"/>
        </w:rPr>
        <w:t>Status of employing part-time RD professional (Brian)</w:t>
      </w:r>
      <w:r w:rsidR="00BC2798">
        <w:rPr>
          <w:rFonts w:cstheme="minorHAnsi"/>
          <w:color w:val="000000"/>
        </w:rPr>
        <w:t xml:space="preserve"> </w:t>
      </w:r>
    </w:p>
    <w:p w14:paraId="4EA9EB91" w14:textId="36889B82" w:rsidR="00485B93" w:rsidRPr="00485B93" w:rsidRDefault="00E14132" w:rsidP="00FE6E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Marji, </w:t>
      </w:r>
      <w:proofErr w:type="gramStart"/>
      <w:r>
        <w:rPr>
          <w:rFonts w:cstheme="minorHAnsi"/>
          <w:color w:val="000000"/>
        </w:rPr>
        <w:t>Brian</w:t>
      </w:r>
      <w:proofErr w:type="gramEnd"/>
      <w:r>
        <w:rPr>
          <w:rFonts w:cstheme="minorHAnsi"/>
          <w:color w:val="000000"/>
        </w:rPr>
        <w:t xml:space="preserve"> and Duncan have conducted</w:t>
      </w:r>
      <w:r w:rsidR="00BC2798">
        <w:rPr>
          <w:rFonts w:cstheme="minorHAnsi"/>
          <w:color w:val="000000"/>
        </w:rPr>
        <w:t xml:space="preserve"> 5 interviews; hope to have decision in March and someone in place in April.</w:t>
      </w:r>
    </w:p>
    <w:p w14:paraId="67BF0280" w14:textId="77777777" w:rsidR="00485B93" w:rsidRDefault="00485B93" w:rsidP="00485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76E8B8C2" w14:textId="6997EF97" w:rsidR="00FE6E5B" w:rsidRDefault="00485B93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FE6E5B">
        <w:rPr>
          <w:rFonts w:cstheme="minorHAnsi"/>
          <w:b/>
          <w:bCs/>
          <w:color w:val="000000"/>
        </w:rPr>
        <w:t xml:space="preserve">Working with BGCA’s </w:t>
      </w:r>
      <w:r w:rsidR="008B48B7" w:rsidRPr="00FE6E5B">
        <w:rPr>
          <w:rFonts w:cstheme="minorHAnsi"/>
          <w:b/>
          <w:bCs/>
          <w:color w:val="000000"/>
        </w:rPr>
        <w:t>R</w:t>
      </w:r>
      <w:r w:rsidRPr="00FE6E5B">
        <w:rPr>
          <w:rFonts w:cstheme="minorHAnsi"/>
          <w:b/>
          <w:bCs/>
          <w:color w:val="000000"/>
        </w:rPr>
        <w:t xml:space="preserve">esource </w:t>
      </w:r>
      <w:r w:rsidR="008B48B7" w:rsidRPr="00FE6E5B">
        <w:rPr>
          <w:rFonts w:cstheme="minorHAnsi"/>
          <w:b/>
          <w:bCs/>
          <w:color w:val="000000"/>
        </w:rPr>
        <w:t>D</w:t>
      </w:r>
      <w:r w:rsidRPr="00FE6E5B">
        <w:rPr>
          <w:rFonts w:cstheme="minorHAnsi"/>
          <w:b/>
          <w:bCs/>
          <w:color w:val="000000"/>
        </w:rPr>
        <w:t>evelopment team (Marji)</w:t>
      </w:r>
      <w:r w:rsidR="00BC2798">
        <w:rPr>
          <w:rFonts w:cstheme="minorHAnsi"/>
          <w:color w:val="000000"/>
        </w:rPr>
        <w:t xml:space="preserve"> </w:t>
      </w:r>
    </w:p>
    <w:p w14:paraId="25CFC6C3" w14:textId="3B6C6056" w:rsidR="00485B93" w:rsidRPr="00485B93" w:rsidRDefault="00BC2798" w:rsidP="00FE6E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BGCA.net has lots of good info</w:t>
      </w:r>
      <w:r w:rsidR="00124FB0">
        <w:rPr>
          <w:rFonts w:cstheme="minorHAnsi"/>
          <w:color w:val="000000"/>
        </w:rPr>
        <w:t xml:space="preserve"> on both fundraising and marketing. </w:t>
      </w:r>
      <w:r>
        <w:rPr>
          <w:rFonts w:cstheme="minorHAnsi"/>
          <w:color w:val="000000"/>
        </w:rPr>
        <w:t xml:space="preserve">Karen </w:t>
      </w:r>
      <w:proofErr w:type="spellStart"/>
      <w:r>
        <w:rPr>
          <w:rFonts w:cstheme="minorHAnsi"/>
          <w:color w:val="000000"/>
        </w:rPr>
        <w:t>Santoni</w:t>
      </w:r>
      <w:proofErr w:type="spellEnd"/>
      <w:r>
        <w:rPr>
          <w:rFonts w:cstheme="minorHAnsi"/>
          <w:color w:val="000000"/>
        </w:rPr>
        <w:t xml:space="preserve"> is a</w:t>
      </w:r>
      <w:r w:rsidR="00124FB0">
        <w:rPr>
          <w:rFonts w:cstheme="minorHAnsi"/>
          <w:color w:val="000000"/>
        </w:rPr>
        <w:t xml:space="preserve"> </w:t>
      </w:r>
      <w:r w:rsidR="00520749">
        <w:rPr>
          <w:rFonts w:cstheme="minorHAnsi"/>
          <w:color w:val="000000"/>
        </w:rPr>
        <w:t>BGCA</w:t>
      </w:r>
      <w:r w:rsidR="00124FB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RD professional for </w:t>
      </w:r>
      <w:r w:rsidR="00124FB0">
        <w:rPr>
          <w:rFonts w:cstheme="minorHAnsi"/>
          <w:color w:val="000000"/>
        </w:rPr>
        <w:t>our region</w:t>
      </w:r>
      <w:r>
        <w:rPr>
          <w:rFonts w:cstheme="minorHAnsi"/>
          <w:color w:val="000000"/>
        </w:rPr>
        <w:t xml:space="preserve"> and is helping </w:t>
      </w:r>
      <w:r w:rsidR="00124FB0">
        <w:rPr>
          <w:rFonts w:cstheme="minorHAnsi"/>
          <w:color w:val="000000"/>
        </w:rPr>
        <w:t>to guide us as we build an RD program</w:t>
      </w:r>
      <w:r w:rsidR="00FE6E5B">
        <w:rPr>
          <w:rFonts w:cstheme="minorHAnsi"/>
          <w:color w:val="000000"/>
        </w:rPr>
        <w:t xml:space="preserve"> and hire an RD professional.</w:t>
      </w:r>
    </w:p>
    <w:p w14:paraId="2F08EDA6" w14:textId="77777777" w:rsidR="00485B93" w:rsidRDefault="00485B93" w:rsidP="00485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0491C5BC" w14:textId="77777777" w:rsidR="00051AAE" w:rsidRPr="00FE6E5B" w:rsidRDefault="00051AAE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  <w:r w:rsidRPr="00FE6E5B">
        <w:rPr>
          <w:rFonts w:cstheme="minorHAnsi"/>
          <w:b/>
          <w:bCs/>
          <w:color w:val="000000"/>
        </w:rPr>
        <w:t>2022 Business Sponsorship Campaign (Marji)</w:t>
      </w:r>
    </w:p>
    <w:p w14:paraId="675B7B43" w14:textId="3899AC58" w:rsidR="00051AAE" w:rsidRPr="00051AAE" w:rsidRDefault="00485B93" w:rsidP="00485B93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051AAE" w:rsidRPr="00051AAE">
        <w:rPr>
          <w:rFonts w:cstheme="minorHAnsi"/>
          <w:color w:val="000000"/>
        </w:rPr>
        <w:t>Amount raised to date</w:t>
      </w:r>
      <w:r w:rsidR="00BC2798">
        <w:rPr>
          <w:rFonts w:cstheme="minorHAnsi"/>
          <w:color w:val="000000"/>
        </w:rPr>
        <w:t xml:space="preserve"> - @ $32</w:t>
      </w:r>
      <w:r w:rsidR="00E14132">
        <w:rPr>
          <w:rFonts w:cstheme="minorHAnsi"/>
          <w:color w:val="000000"/>
        </w:rPr>
        <w:t>,</w:t>
      </w:r>
      <w:r w:rsidR="00BC2798">
        <w:rPr>
          <w:rFonts w:cstheme="minorHAnsi"/>
          <w:color w:val="000000"/>
        </w:rPr>
        <w:t>450</w:t>
      </w:r>
    </w:p>
    <w:p w14:paraId="3B949B7F" w14:textId="4B2C8F23" w:rsidR="00051AAE" w:rsidRDefault="00485B93" w:rsidP="00E14132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>How is everyone doing?</w:t>
      </w:r>
      <w:r w:rsidR="00BC2798">
        <w:rPr>
          <w:rFonts w:cstheme="minorHAnsi"/>
          <w:color w:val="000000"/>
        </w:rPr>
        <w:t xml:space="preserve"> Businesses not coming in fast</w:t>
      </w:r>
      <w:r w:rsidR="00FE6E5B">
        <w:rPr>
          <w:rFonts w:cstheme="minorHAnsi"/>
          <w:color w:val="000000"/>
        </w:rPr>
        <w:t xml:space="preserve"> this</w:t>
      </w:r>
      <w:r w:rsidR="00E14132">
        <w:rPr>
          <w:rFonts w:cstheme="minorHAnsi"/>
          <w:color w:val="000000"/>
        </w:rPr>
        <w:t xml:space="preserve"> year.</w:t>
      </w:r>
      <w:r w:rsidR="00124FB0">
        <w:rPr>
          <w:rFonts w:cstheme="minorHAnsi"/>
          <w:color w:val="000000"/>
        </w:rPr>
        <w:t xml:space="preserve"> </w:t>
      </w:r>
      <w:r w:rsidR="00FE6E5B">
        <w:rPr>
          <w:rFonts w:cstheme="minorHAnsi"/>
          <w:color w:val="000000"/>
        </w:rPr>
        <w:t xml:space="preserve">May want to </w:t>
      </w:r>
      <w:r w:rsidR="00520749">
        <w:rPr>
          <w:rFonts w:cstheme="minorHAnsi"/>
          <w:color w:val="000000"/>
        </w:rPr>
        <w:t xml:space="preserve">let businesses know that YOY is coming up on March 17 and offers an opportunity for sponsors to be publicly recognized. </w:t>
      </w:r>
    </w:p>
    <w:p w14:paraId="4F1E2F07" w14:textId="6A218AE2" w:rsidR="0006619F" w:rsidRDefault="0006619F" w:rsidP="00E14132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Status of email and mailer campaigns </w:t>
      </w:r>
      <w:r w:rsidR="004E521D">
        <w:rPr>
          <w:rFonts w:cstheme="minorHAnsi"/>
          <w:color w:val="000000"/>
        </w:rPr>
        <w:t xml:space="preserve">for companies </w:t>
      </w:r>
      <w:proofErr w:type="gramStart"/>
      <w:r w:rsidR="004E521D">
        <w:rPr>
          <w:rFonts w:cstheme="minorHAnsi"/>
          <w:color w:val="000000"/>
        </w:rPr>
        <w:t>not assigned</w:t>
      </w:r>
      <w:proofErr w:type="gramEnd"/>
      <w:r w:rsidR="004E521D">
        <w:rPr>
          <w:rFonts w:cstheme="minorHAnsi"/>
          <w:color w:val="000000"/>
        </w:rPr>
        <w:t xml:space="preserve"> a solicitor </w:t>
      </w:r>
      <w:r>
        <w:rPr>
          <w:rFonts w:cstheme="minorHAnsi"/>
          <w:color w:val="000000"/>
        </w:rPr>
        <w:t>(Brian)</w:t>
      </w:r>
      <w:r w:rsidR="00BC2798">
        <w:rPr>
          <w:rFonts w:cstheme="minorHAnsi"/>
          <w:color w:val="000000"/>
        </w:rPr>
        <w:t xml:space="preserve"> – Emails will be sent out but too late to do snail mail</w:t>
      </w:r>
      <w:r w:rsidR="00124FB0">
        <w:rPr>
          <w:rFonts w:cstheme="minorHAnsi"/>
          <w:color w:val="000000"/>
        </w:rPr>
        <w:t xml:space="preserve"> </w:t>
      </w:r>
      <w:r w:rsidR="004E521D">
        <w:rPr>
          <w:rFonts w:cstheme="minorHAnsi"/>
          <w:color w:val="000000"/>
        </w:rPr>
        <w:t xml:space="preserve">campaign </w:t>
      </w:r>
      <w:r w:rsidR="00124FB0">
        <w:rPr>
          <w:rFonts w:cstheme="minorHAnsi"/>
          <w:color w:val="000000"/>
        </w:rPr>
        <w:t>for inclusion in YOY</w:t>
      </w:r>
      <w:r w:rsidR="004E521D">
        <w:rPr>
          <w:rFonts w:cstheme="minorHAnsi"/>
          <w:color w:val="000000"/>
        </w:rPr>
        <w:t xml:space="preserve"> recognition.</w:t>
      </w:r>
    </w:p>
    <w:p w14:paraId="53FEFBDB" w14:textId="77777777" w:rsidR="00485B93" w:rsidRPr="00485B93" w:rsidRDefault="00485B93" w:rsidP="00485B93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</w:p>
    <w:p w14:paraId="5DB7EA77" w14:textId="73AAC632" w:rsidR="00FE6E5B" w:rsidRDefault="00051AAE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FE6E5B">
        <w:rPr>
          <w:rFonts w:cstheme="minorHAnsi"/>
          <w:b/>
          <w:bCs/>
          <w:color w:val="000000"/>
        </w:rPr>
        <w:t>Fundraising Tips (Scott)</w:t>
      </w:r>
      <w:r w:rsidR="00BC2798">
        <w:rPr>
          <w:rFonts w:cstheme="minorHAnsi"/>
          <w:color w:val="000000"/>
        </w:rPr>
        <w:t xml:space="preserve"> </w:t>
      </w:r>
    </w:p>
    <w:p w14:paraId="7810D201" w14:textId="1E31E607" w:rsidR="00051AAE" w:rsidRPr="00485B93" w:rsidRDefault="00BC2798" w:rsidP="00FE6E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Scott gave us some tips and Duncan recorded </w:t>
      </w:r>
      <w:r w:rsidR="00FE6E5B">
        <w:rPr>
          <w:rFonts w:cstheme="minorHAnsi"/>
          <w:color w:val="000000"/>
        </w:rPr>
        <w:t>them</w:t>
      </w:r>
      <w:r>
        <w:rPr>
          <w:rFonts w:cstheme="minorHAnsi"/>
          <w:color w:val="000000"/>
        </w:rPr>
        <w:t>.</w:t>
      </w:r>
      <w:r w:rsidR="00124FB0">
        <w:rPr>
          <w:rFonts w:cstheme="minorHAnsi"/>
          <w:color w:val="000000"/>
        </w:rPr>
        <w:t xml:space="preserve"> He advised new solicitors to start with a small group of people at businesses you know or patronize. It can take some time </w:t>
      </w:r>
      <w:r w:rsidR="004E521D">
        <w:rPr>
          <w:rFonts w:cstheme="minorHAnsi"/>
          <w:color w:val="000000"/>
        </w:rPr>
        <w:t xml:space="preserve">and repeated contacts </w:t>
      </w:r>
      <w:r w:rsidR="00124FB0">
        <w:rPr>
          <w:rFonts w:cstheme="minorHAnsi"/>
          <w:color w:val="000000"/>
        </w:rPr>
        <w:t xml:space="preserve">to forge a relationship with a sponsor. Scott mentioned he has emailed his companies the sponsorship packet but will not pursue them hard until June </w:t>
      </w:r>
      <w:r w:rsidR="00124FB0">
        <w:rPr>
          <w:rFonts w:cstheme="minorHAnsi"/>
          <w:color w:val="000000"/>
        </w:rPr>
        <w:lastRenderedPageBreak/>
        <w:t>when the companies have a better handle on their finances and what they can contribute.</w:t>
      </w:r>
      <w:r w:rsidR="00652FBC">
        <w:rPr>
          <w:rFonts w:cstheme="minorHAnsi"/>
          <w:color w:val="000000"/>
        </w:rPr>
        <w:t xml:space="preserve"> Scott recommends mentioning the Colorado Childcare Tax Credit in solicitations.</w:t>
      </w:r>
    </w:p>
    <w:p w14:paraId="38555B36" w14:textId="77777777" w:rsidR="00485B93" w:rsidRDefault="00485B93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3D99015B" w14:textId="02725144" w:rsidR="00051AAE" w:rsidRPr="00FE6E5B" w:rsidRDefault="00051AAE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  <w:r w:rsidRPr="00FE6E5B">
        <w:rPr>
          <w:rFonts w:cstheme="minorHAnsi"/>
          <w:b/>
          <w:bCs/>
          <w:color w:val="000000"/>
        </w:rPr>
        <w:t>Youth of the Year on March 17</w:t>
      </w:r>
      <w:r w:rsidR="00FE6E5B">
        <w:rPr>
          <w:rFonts w:cstheme="minorHAnsi"/>
          <w:b/>
          <w:bCs/>
          <w:color w:val="000000"/>
        </w:rPr>
        <w:t>, 5:30 p.m.,</w:t>
      </w:r>
      <w:r w:rsidRPr="00FE6E5B">
        <w:rPr>
          <w:rFonts w:cstheme="minorHAnsi"/>
          <w:b/>
          <w:bCs/>
          <w:color w:val="000000"/>
        </w:rPr>
        <w:t xml:space="preserve"> at Silver Cliff Ranch </w:t>
      </w:r>
      <w:r w:rsidR="008B48B7" w:rsidRPr="00FE6E5B">
        <w:rPr>
          <w:rFonts w:cstheme="minorHAnsi"/>
          <w:b/>
          <w:bCs/>
          <w:color w:val="000000"/>
        </w:rPr>
        <w:t>(Brian)</w:t>
      </w:r>
    </w:p>
    <w:p w14:paraId="31D5D8A0" w14:textId="7EC5642B" w:rsidR="00485B93" w:rsidRDefault="00051AAE" w:rsidP="004E521D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 w:rsidRPr="00051AAE">
        <w:rPr>
          <w:rFonts w:cstheme="minorHAnsi"/>
          <w:color w:val="000000"/>
        </w:rPr>
        <w:t xml:space="preserve">Status </w:t>
      </w:r>
      <w:r w:rsidR="00BC2798">
        <w:rPr>
          <w:rFonts w:cstheme="minorHAnsi"/>
          <w:color w:val="000000"/>
        </w:rPr>
        <w:t xml:space="preserve">– Follow up with </w:t>
      </w:r>
      <w:r w:rsidR="00124FB0">
        <w:rPr>
          <w:rFonts w:cstheme="minorHAnsi"/>
          <w:color w:val="000000"/>
        </w:rPr>
        <w:t xml:space="preserve">companies you are soliciting and let them know YOY is one of two annual BGCCC events where </w:t>
      </w:r>
      <w:r w:rsidR="00FE6E5B">
        <w:rPr>
          <w:rFonts w:cstheme="minorHAnsi"/>
          <w:color w:val="000000"/>
        </w:rPr>
        <w:t>we publicly recognize our sponsors.</w:t>
      </w:r>
    </w:p>
    <w:p w14:paraId="73E4406C" w14:textId="29F4A491" w:rsidR="00051AAE" w:rsidRPr="00051AAE" w:rsidRDefault="00051AAE" w:rsidP="004E521D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 w:rsidRPr="00051AAE">
        <w:rPr>
          <w:rFonts w:cstheme="minorHAnsi"/>
          <w:color w:val="000000"/>
        </w:rPr>
        <w:t>Marketing</w:t>
      </w:r>
      <w:r w:rsidR="00485B93">
        <w:rPr>
          <w:rFonts w:cstheme="minorHAnsi"/>
          <w:color w:val="000000"/>
        </w:rPr>
        <w:t xml:space="preserve"> </w:t>
      </w:r>
      <w:r w:rsidR="00FE6E5B">
        <w:rPr>
          <w:rFonts w:cstheme="minorHAnsi"/>
          <w:color w:val="000000"/>
        </w:rPr>
        <w:t>– McKenzie shared YOY program brochure she has created.</w:t>
      </w:r>
      <w:r w:rsidR="004E521D">
        <w:rPr>
          <w:rFonts w:cstheme="minorHAnsi"/>
          <w:color w:val="000000"/>
        </w:rPr>
        <w:t xml:space="preserve"> Will email to RD Committee in case they want to share with any of the businesses they are soliciting.</w:t>
      </w:r>
    </w:p>
    <w:p w14:paraId="16886852" w14:textId="77777777" w:rsidR="00051AAE" w:rsidRPr="00051AAE" w:rsidRDefault="00051AAE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55730E3D" w14:textId="77777777" w:rsidR="00FE6E5B" w:rsidRPr="00DD1FED" w:rsidRDefault="00051AAE" w:rsidP="00485B9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DD1FED">
        <w:rPr>
          <w:rFonts w:cstheme="minorHAnsi"/>
          <w:b/>
          <w:bCs/>
          <w:color w:val="000000"/>
        </w:rPr>
        <w:t>BV Capital Campaign Update (Scott)</w:t>
      </w:r>
      <w:r w:rsidR="00BC2798" w:rsidRPr="00DD1FED">
        <w:rPr>
          <w:rFonts w:cstheme="minorHAnsi"/>
          <w:color w:val="000000"/>
        </w:rPr>
        <w:t xml:space="preserve"> </w:t>
      </w:r>
    </w:p>
    <w:p w14:paraId="0944A052" w14:textId="77777777" w:rsidR="00F80805" w:rsidRDefault="00BC2798" w:rsidP="00F80805">
      <w:pPr>
        <w:pStyle w:val="Default"/>
        <w:spacing w:before="0" w:after="320" w:line="240" w:lineRule="auto"/>
        <w:ind w:left="720"/>
        <w:rPr>
          <w:rFonts w:asciiTheme="minorHAnsi" w:hAnsiTheme="minorHAnsi" w:cstheme="minorHAnsi"/>
        </w:rPr>
      </w:pPr>
      <w:r w:rsidRPr="00DD1FED">
        <w:rPr>
          <w:rFonts w:asciiTheme="minorHAnsi" w:hAnsiTheme="minorHAnsi" w:cstheme="minorHAnsi"/>
        </w:rPr>
        <w:t xml:space="preserve">Reviewed </w:t>
      </w:r>
      <w:r w:rsidR="004E521D" w:rsidRPr="00DD1FED">
        <w:rPr>
          <w:rFonts w:asciiTheme="minorHAnsi" w:hAnsiTheme="minorHAnsi" w:cstheme="minorHAnsi"/>
        </w:rPr>
        <w:t xml:space="preserve">three </w:t>
      </w:r>
      <w:r w:rsidRPr="00DD1FED">
        <w:rPr>
          <w:rFonts w:asciiTheme="minorHAnsi" w:hAnsiTheme="minorHAnsi" w:cstheme="minorHAnsi"/>
        </w:rPr>
        <w:t xml:space="preserve">levels </w:t>
      </w:r>
      <w:r w:rsidR="00DD1FED">
        <w:rPr>
          <w:rFonts w:asciiTheme="minorHAnsi" w:hAnsiTheme="minorHAnsi" w:cstheme="minorHAnsi"/>
        </w:rPr>
        <w:t xml:space="preserve">of </w:t>
      </w:r>
      <w:r w:rsidR="00F80805">
        <w:rPr>
          <w:rFonts w:asciiTheme="minorHAnsi" w:hAnsiTheme="minorHAnsi" w:cstheme="minorHAnsi"/>
        </w:rPr>
        <w:t>folks helping with campaign:</w:t>
      </w:r>
    </w:p>
    <w:p w14:paraId="29A87033" w14:textId="1DB5E806" w:rsidR="00051AAE" w:rsidRDefault="00DD1FED" w:rsidP="00F80805">
      <w:pPr>
        <w:pStyle w:val="Default"/>
        <w:spacing w:before="0" w:after="320" w:line="240" w:lineRule="auto"/>
        <w:ind w:left="1440"/>
        <w:rPr>
          <w:rFonts w:asciiTheme="minorHAnsi" w:hAnsiTheme="minorHAnsi" w:cstheme="minorHAnsi"/>
          <w:shd w:val="clear" w:color="auto" w:fill="FFFFFF"/>
        </w:rPr>
      </w:pPr>
      <w:r w:rsidRPr="00DD1FED">
        <w:rPr>
          <w:rFonts w:asciiTheme="minorHAnsi" w:hAnsiTheme="minorHAnsi" w:cstheme="minorHAnsi"/>
          <w:shd w:val="clear" w:color="auto" w:fill="FFFFFF"/>
        </w:rPr>
        <w:t>Leadership</w:t>
      </w:r>
      <w:r w:rsidR="00F80805">
        <w:rPr>
          <w:rFonts w:asciiTheme="minorHAnsi" w:hAnsiTheme="minorHAnsi" w:cstheme="minorHAnsi"/>
          <w:shd w:val="clear" w:color="auto" w:fill="FFFFFF"/>
        </w:rPr>
        <w:t>—</w:t>
      </w:r>
      <w:r>
        <w:rPr>
          <w:rFonts w:asciiTheme="minorHAnsi" w:hAnsiTheme="minorHAnsi" w:cstheme="minorHAnsi"/>
          <w:shd w:val="clear" w:color="auto" w:fill="FFFFFF"/>
        </w:rPr>
        <w:t xml:space="preserve">can </w:t>
      </w:r>
      <w:r w:rsidRPr="00DD1FED">
        <w:rPr>
          <w:rFonts w:asciiTheme="minorHAnsi" w:hAnsiTheme="minorHAnsi" w:cstheme="minorHAnsi"/>
          <w:shd w:val="clear" w:color="auto" w:fill="FFFFFF"/>
        </w:rPr>
        <w:t xml:space="preserve">use </w:t>
      </w:r>
      <w:r>
        <w:rPr>
          <w:rFonts w:asciiTheme="minorHAnsi" w:hAnsiTheme="minorHAnsi" w:cstheme="minorHAnsi"/>
          <w:shd w:val="clear" w:color="auto" w:fill="FFFFFF"/>
        </w:rPr>
        <w:t>their</w:t>
      </w:r>
      <w:r w:rsidRPr="00DD1FED">
        <w:rPr>
          <w:rFonts w:asciiTheme="minorHAnsi" w:hAnsiTheme="minorHAnsi" w:cstheme="minorHAnsi"/>
          <w:shd w:val="clear" w:color="auto" w:fill="FFFFFF"/>
        </w:rPr>
        <w:t xml:space="preserve"> name.   </w:t>
      </w:r>
      <w:r w:rsidR="00F80805">
        <w:rPr>
          <w:rFonts w:asciiTheme="minorHAnsi" w:hAnsiTheme="minorHAnsi" w:cstheme="minorHAnsi"/>
        </w:rPr>
        <w:t xml:space="preserve">                                                                       </w:t>
      </w:r>
      <w:r w:rsidRPr="00F80805">
        <w:rPr>
          <w:rFonts w:asciiTheme="minorHAnsi" w:hAnsiTheme="minorHAnsi" w:cstheme="minorHAnsi"/>
          <w:shd w:val="clear" w:color="auto" w:fill="FFFFFF"/>
        </w:rPr>
        <w:t>Connectors</w:t>
      </w:r>
      <w:r w:rsidR="00F80805">
        <w:rPr>
          <w:rFonts w:asciiTheme="minorHAnsi" w:hAnsiTheme="minorHAnsi" w:cstheme="minorHAnsi"/>
          <w:shd w:val="clear" w:color="auto" w:fill="FFFFFF"/>
        </w:rPr>
        <w:t>—</w:t>
      </w:r>
      <w:r w:rsidRPr="00F80805">
        <w:rPr>
          <w:rFonts w:asciiTheme="minorHAnsi" w:hAnsiTheme="minorHAnsi" w:cstheme="minorHAnsi"/>
          <w:shd w:val="clear" w:color="auto" w:fill="FFFFFF"/>
        </w:rPr>
        <w:t xml:space="preserve">know a lot of people. </w:t>
      </w:r>
      <w:r w:rsidR="00F80805">
        <w:rPr>
          <w:rFonts w:asciiTheme="minorHAnsi" w:hAnsiTheme="minorHAnsi" w:cstheme="minorHAnsi"/>
        </w:rPr>
        <w:t xml:space="preserve">                                                                         </w:t>
      </w:r>
      <w:r w:rsidRPr="00F80805">
        <w:rPr>
          <w:rFonts w:asciiTheme="minorHAnsi" w:hAnsiTheme="minorHAnsi" w:cstheme="minorHAnsi"/>
          <w:shd w:val="clear" w:color="auto" w:fill="FFFFFF"/>
        </w:rPr>
        <w:t>Worker bees</w:t>
      </w:r>
      <w:r w:rsidR="00F80805">
        <w:rPr>
          <w:rFonts w:asciiTheme="minorHAnsi" w:hAnsiTheme="minorHAnsi" w:cstheme="minorHAnsi"/>
          <w:shd w:val="clear" w:color="auto" w:fill="FFFFFF"/>
        </w:rPr>
        <w:t>—</w:t>
      </w:r>
      <w:r w:rsidR="00F80805" w:rsidRPr="00F80805">
        <w:rPr>
          <w:rFonts w:asciiTheme="minorHAnsi" w:hAnsiTheme="minorHAnsi" w:cstheme="minorHAnsi"/>
          <w:shd w:val="clear" w:color="auto" w:fill="FFFFFF"/>
        </w:rPr>
        <w:t xml:space="preserve">serve </w:t>
      </w:r>
      <w:r w:rsidRPr="00F80805">
        <w:rPr>
          <w:rFonts w:asciiTheme="minorHAnsi" w:hAnsiTheme="minorHAnsi" w:cstheme="minorHAnsi"/>
          <w:shd w:val="clear" w:color="auto" w:fill="FFFFFF"/>
        </w:rPr>
        <w:t xml:space="preserve">on committees and get the job done.  </w:t>
      </w:r>
    </w:p>
    <w:p w14:paraId="20E97795" w14:textId="064F286F" w:rsidR="00652FBC" w:rsidRPr="00652FBC" w:rsidRDefault="00F80805" w:rsidP="00652FBC">
      <w:pPr>
        <w:pStyle w:val="Default"/>
        <w:spacing w:before="0" w:after="320" w:line="240" w:lineRule="auto"/>
        <w:ind w:left="70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Encouraged folks to get with their potential leadership team. Still in quiet phase of CC. </w:t>
      </w:r>
      <w:r w:rsidR="00652FBC">
        <w:rPr>
          <w:rFonts w:asciiTheme="minorHAnsi" w:hAnsiTheme="minorHAnsi" w:cstheme="minorHAnsi"/>
          <w:shd w:val="clear" w:color="auto" w:fill="FFFFFF"/>
        </w:rPr>
        <w:t xml:space="preserve"> Tuesday, </w:t>
      </w:r>
      <w:proofErr w:type="gramStart"/>
      <w:r w:rsidR="00652FBC">
        <w:rPr>
          <w:rFonts w:asciiTheme="minorHAnsi" w:hAnsiTheme="minorHAnsi" w:cstheme="minorHAnsi"/>
          <w:shd w:val="clear" w:color="auto" w:fill="FFFFFF"/>
        </w:rPr>
        <w:t>April  19</w:t>
      </w:r>
      <w:proofErr w:type="gramEnd"/>
      <w:r w:rsidR="00652FBC">
        <w:rPr>
          <w:rFonts w:asciiTheme="minorHAnsi" w:hAnsiTheme="minorHAnsi" w:cstheme="minorHAnsi"/>
          <w:shd w:val="clear" w:color="auto" w:fill="FFFFFF"/>
        </w:rPr>
        <w:t>, is the kick-off meeting for the campaign. Will offer it online at two times: 10 a.m. and 5:30 p.m.</w:t>
      </w:r>
    </w:p>
    <w:p w14:paraId="3DE52586" w14:textId="5D07DD93" w:rsidR="008B48B7" w:rsidRDefault="008B48B7" w:rsidP="008B48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</w:rPr>
      </w:pPr>
      <w:r w:rsidRPr="00FE6E5B">
        <w:rPr>
          <w:rFonts w:cstheme="minorHAnsi"/>
          <w:b/>
          <w:bCs/>
          <w:color w:val="000000"/>
        </w:rPr>
        <w:t>Molly’s Playground Dedication on April 8</w:t>
      </w:r>
      <w:r w:rsidR="00FE6E5B">
        <w:rPr>
          <w:rFonts w:cstheme="minorHAnsi"/>
          <w:b/>
          <w:bCs/>
          <w:color w:val="000000"/>
        </w:rPr>
        <w:t xml:space="preserve">, 4 p.m., at Salida </w:t>
      </w:r>
      <w:proofErr w:type="gramStart"/>
      <w:r w:rsidR="00FE6E5B">
        <w:rPr>
          <w:rFonts w:cstheme="minorHAnsi"/>
          <w:b/>
          <w:bCs/>
          <w:color w:val="000000"/>
        </w:rPr>
        <w:t xml:space="preserve">Club </w:t>
      </w:r>
      <w:r w:rsidRPr="00FE6E5B">
        <w:rPr>
          <w:rFonts w:cstheme="minorHAnsi"/>
          <w:b/>
          <w:bCs/>
          <w:color w:val="000000"/>
        </w:rPr>
        <w:t xml:space="preserve"> (</w:t>
      </w:r>
      <w:proofErr w:type="gramEnd"/>
      <w:r w:rsidRPr="00FE6E5B">
        <w:rPr>
          <w:rFonts w:cstheme="minorHAnsi"/>
          <w:b/>
          <w:bCs/>
          <w:color w:val="000000"/>
        </w:rPr>
        <w:t>Brian)</w:t>
      </w:r>
    </w:p>
    <w:p w14:paraId="11CC2D04" w14:textId="1DC67343" w:rsidR="004E521D" w:rsidRPr="004E521D" w:rsidRDefault="004E521D" w:rsidP="004E52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4E521D">
        <w:rPr>
          <w:rFonts w:cstheme="minorHAnsi"/>
          <w:color w:val="000000"/>
        </w:rPr>
        <w:t xml:space="preserve">Board members are </w:t>
      </w:r>
      <w:r>
        <w:rPr>
          <w:rFonts w:cstheme="minorHAnsi"/>
          <w:color w:val="000000"/>
        </w:rPr>
        <w:t>invited</w:t>
      </w:r>
      <w:r w:rsidRPr="004E521D">
        <w:rPr>
          <w:rFonts w:cstheme="minorHAnsi"/>
          <w:color w:val="000000"/>
        </w:rPr>
        <w:t xml:space="preserve"> to attend.</w:t>
      </w:r>
    </w:p>
    <w:p w14:paraId="1ADD6D15" w14:textId="77777777" w:rsidR="008B48B7" w:rsidRPr="008B48B7" w:rsidRDefault="008B48B7" w:rsidP="008B48B7">
      <w:pPr>
        <w:pStyle w:val="ListParagraph"/>
        <w:rPr>
          <w:rFonts w:cstheme="minorHAnsi"/>
          <w:color w:val="000000"/>
        </w:rPr>
      </w:pPr>
    </w:p>
    <w:p w14:paraId="3069951E" w14:textId="77777777" w:rsidR="00FE6E5B" w:rsidRDefault="00051AAE" w:rsidP="008B48B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FE6E5B">
        <w:rPr>
          <w:rFonts w:cstheme="minorHAnsi"/>
          <w:b/>
          <w:bCs/>
          <w:color w:val="000000"/>
        </w:rPr>
        <w:t>Grant Report (Brian)</w:t>
      </w:r>
      <w:r w:rsidR="00BC2798">
        <w:rPr>
          <w:rFonts w:cstheme="minorHAnsi"/>
          <w:color w:val="000000"/>
        </w:rPr>
        <w:t xml:space="preserve"> </w:t>
      </w:r>
    </w:p>
    <w:p w14:paraId="5D8A6821" w14:textId="77777777" w:rsidR="00FE6E5B" w:rsidRPr="00FE6E5B" w:rsidRDefault="00FE6E5B" w:rsidP="00FE6E5B">
      <w:pPr>
        <w:pStyle w:val="ListParagraph"/>
        <w:rPr>
          <w:rFonts w:cstheme="minorHAnsi"/>
          <w:color w:val="000000"/>
        </w:rPr>
      </w:pPr>
    </w:p>
    <w:p w14:paraId="40E76EC9" w14:textId="48CAEA0B" w:rsidR="00BE443E" w:rsidRDefault="00BC2798" w:rsidP="00D95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 w:rsidRPr="00FE6E5B">
        <w:rPr>
          <w:rFonts w:cstheme="minorHAnsi"/>
          <w:color w:val="000000"/>
        </w:rPr>
        <w:t xml:space="preserve">We lost Co. Health Foundation </w:t>
      </w:r>
      <w:r w:rsidR="00FE6E5B">
        <w:rPr>
          <w:rFonts w:cstheme="minorHAnsi"/>
          <w:color w:val="000000"/>
        </w:rPr>
        <w:t>grant ($68K) for Spark Fitness program</w:t>
      </w:r>
      <w:r w:rsidR="00D959E9">
        <w:rPr>
          <w:rFonts w:cstheme="minorHAnsi"/>
          <w:color w:val="000000"/>
        </w:rPr>
        <w:t xml:space="preserve">. This grant comes through our </w:t>
      </w:r>
      <w:r w:rsidR="00BE443E">
        <w:rPr>
          <w:rFonts w:cstheme="minorHAnsi"/>
          <w:color w:val="000000"/>
        </w:rPr>
        <w:t xml:space="preserve">BGC </w:t>
      </w:r>
      <w:r w:rsidR="00D959E9">
        <w:rPr>
          <w:rFonts w:cstheme="minorHAnsi"/>
          <w:color w:val="000000"/>
        </w:rPr>
        <w:t xml:space="preserve">State Alliance, and all the Boys &amp; Girls Clubs in Colorado lost their grant money for this program. </w:t>
      </w:r>
      <w:r w:rsidR="00FE6E5B">
        <w:rPr>
          <w:rFonts w:cstheme="minorHAnsi"/>
          <w:color w:val="000000"/>
        </w:rPr>
        <w:t xml:space="preserve"> </w:t>
      </w:r>
      <w:r w:rsidR="00D959E9">
        <w:rPr>
          <w:rFonts w:cstheme="minorHAnsi"/>
          <w:color w:val="000000"/>
        </w:rPr>
        <w:t>Co.</w:t>
      </w:r>
      <w:r w:rsidR="00FE6E5B">
        <w:rPr>
          <w:rFonts w:cstheme="minorHAnsi"/>
          <w:color w:val="000000"/>
        </w:rPr>
        <w:t xml:space="preserve"> </w:t>
      </w:r>
      <w:r w:rsidR="00D959E9">
        <w:rPr>
          <w:rFonts w:cstheme="minorHAnsi"/>
          <w:color w:val="000000"/>
        </w:rPr>
        <w:t xml:space="preserve">Health </w:t>
      </w:r>
      <w:r w:rsidR="00FE6E5B">
        <w:rPr>
          <w:rFonts w:cstheme="minorHAnsi"/>
          <w:color w:val="000000"/>
        </w:rPr>
        <w:t>Foundation</w:t>
      </w:r>
      <w:r w:rsidRPr="00FE6E5B">
        <w:rPr>
          <w:rFonts w:cstheme="minorHAnsi"/>
          <w:color w:val="000000"/>
        </w:rPr>
        <w:t xml:space="preserve"> </w:t>
      </w:r>
      <w:r w:rsidR="00D959E9">
        <w:rPr>
          <w:rFonts w:cstheme="minorHAnsi"/>
          <w:color w:val="000000"/>
        </w:rPr>
        <w:t xml:space="preserve">has new staff, and they </w:t>
      </w:r>
      <w:r w:rsidRPr="00FE6E5B">
        <w:rPr>
          <w:rFonts w:cstheme="minorHAnsi"/>
          <w:color w:val="000000"/>
        </w:rPr>
        <w:t>are changing t</w:t>
      </w:r>
      <w:r w:rsidR="00D959E9">
        <w:rPr>
          <w:rFonts w:cstheme="minorHAnsi"/>
          <w:color w:val="000000"/>
        </w:rPr>
        <w:t>heir focus to serving low-income and</w:t>
      </w:r>
      <w:r w:rsidRPr="00FE6E5B">
        <w:rPr>
          <w:rFonts w:cstheme="minorHAnsi"/>
          <w:color w:val="000000"/>
        </w:rPr>
        <w:t xml:space="preserve"> people of color</w:t>
      </w:r>
      <w:r w:rsidR="00D959E9">
        <w:rPr>
          <w:rFonts w:cstheme="minorHAnsi"/>
          <w:color w:val="000000"/>
        </w:rPr>
        <w:t xml:space="preserve">. </w:t>
      </w:r>
      <w:r w:rsidRPr="00FE6E5B">
        <w:rPr>
          <w:rFonts w:cstheme="minorHAnsi"/>
          <w:color w:val="000000"/>
        </w:rPr>
        <w:t>Co. Alliance head, Danielle Felder, negotiated $25K bridge funding</w:t>
      </w:r>
      <w:r w:rsidR="00BE443E">
        <w:rPr>
          <w:rFonts w:cstheme="minorHAnsi"/>
          <w:color w:val="000000"/>
        </w:rPr>
        <w:t xml:space="preserve"> for us. We also received $23K Office of Behavioral Health grant so are basically under about $20K for the year.</w:t>
      </w:r>
    </w:p>
    <w:p w14:paraId="3BAE8B95" w14:textId="0FC8070E" w:rsidR="00051AAE" w:rsidRPr="00FE6E5B" w:rsidRDefault="00BE443E" w:rsidP="00D95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>Danielle is leaving her position at the State Alliance.</w:t>
      </w:r>
    </w:p>
    <w:sectPr w:rsidR="00051AAE" w:rsidRPr="00FE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A5122F"/>
    <w:multiLevelType w:val="hybridMultilevel"/>
    <w:tmpl w:val="BADC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F84"/>
    <w:multiLevelType w:val="hybridMultilevel"/>
    <w:tmpl w:val="3168C1C2"/>
    <w:styleLink w:val="Lettered"/>
    <w:lvl w:ilvl="0" w:tplc="EBD4D1D0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C1858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9740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9EC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482E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C87F2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0346A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63D92">
      <w:start w:val="1"/>
      <w:numFmt w:val="lowerRoman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61EA8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094BB1"/>
    <w:multiLevelType w:val="hybridMultilevel"/>
    <w:tmpl w:val="3168C1C2"/>
    <w:numStyleLink w:val="Lettered"/>
  </w:abstractNum>
  <w:abstractNum w:abstractNumId="6" w15:restartNumberingAfterBreak="0">
    <w:nsid w:val="28C679D9"/>
    <w:multiLevelType w:val="hybridMultilevel"/>
    <w:tmpl w:val="830E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15990"/>
    <w:multiLevelType w:val="hybridMultilevel"/>
    <w:tmpl w:val="65F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  <w:lvlOverride w:ilvl="0">
      <w:lvl w:ilvl="0" w:tplc="83E8C8F0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06BCA0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1E82AE">
        <w:start w:val="1"/>
        <w:numFmt w:val="upperLetter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8633B4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665F6E">
        <w:start w:val="1"/>
        <w:numFmt w:val="lowerRoman"/>
        <w:lvlText w:val="%5."/>
        <w:lvlJc w:val="left"/>
        <w:pPr>
          <w:ind w:left="16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B44D52">
        <w:start w:val="1"/>
        <w:numFmt w:val="decimal"/>
        <w:lvlText w:val="%6."/>
        <w:lvlJc w:val="left"/>
        <w:pPr>
          <w:ind w:left="18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D69AB4">
        <w:start w:val="1"/>
        <w:numFmt w:val="lowerRoman"/>
        <w:lvlText w:val="%7."/>
        <w:lvlJc w:val="left"/>
        <w:pPr>
          <w:ind w:left="191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38199A">
        <w:start w:val="1"/>
        <w:numFmt w:val="lowerRoman"/>
        <w:lvlText w:val="%8."/>
        <w:lvlJc w:val="left"/>
        <w:pPr>
          <w:ind w:left="213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CA888E">
        <w:start w:val="1"/>
        <w:numFmt w:val="lowerRoman"/>
        <w:lvlText w:val="%9."/>
        <w:lvlJc w:val="left"/>
        <w:pPr>
          <w:ind w:left="235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AE"/>
    <w:rsid w:val="00051AAE"/>
    <w:rsid w:val="0006619F"/>
    <w:rsid w:val="00124FB0"/>
    <w:rsid w:val="00485B93"/>
    <w:rsid w:val="004E521D"/>
    <w:rsid w:val="00520749"/>
    <w:rsid w:val="005E0FB4"/>
    <w:rsid w:val="00652FBC"/>
    <w:rsid w:val="00703E9A"/>
    <w:rsid w:val="00760F91"/>
    <w:rsid w:val="008B48B7"/>
    <w:rsid w:val="00A810DE"/>
    <w:rsid w:val="00BC2798"/>
    <w:rsid w:val="00BE443E"/>
    <w:rsid w:val="00BF5427"/>
    <w:rsid w:val="00CB120F"/>
    <w:rsid w:val="00D959E9"/>
    <w:rsid w:val="00DD1FED"/>
    <w:rsid w:val="00E14132"/>
    <w:rsid w:val="00F80805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3B5E7"/>
  <w15:chartTrackingRefBased/>
  <w15:docId w15:val="{4935D7BA-9AE2-D849-AFC9-5E621D2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93"/>
    <w:pPr>
      <w:ind w:left="720"/>
      <w:contextualSpacing/>
    </w:pPr>
  </w:style>
  <w:style w:type="paragraph" w:customStyle="1" w:styleId="Default">
    <w:name w:val="Default"/>
    <w:rsid w:val="00DD1FE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rsid w:val="00DD1F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4</cp:revision>
  <dcterms:created xsi:type="dcterms:W3CDTF">2022-03-14T16:40:00Z</dcterms:created>
  <dcterms:modified xsi:type="dcterms:W3CDTF">2022-03-14T22:46:00Z</dcterms:modified>
</cp:coreProperties>
</file>